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49" w:rsidRPr="00AF7599" w:rsidRDefault="00E27349" w:rsidP="00E27349">
      <w:pPr>
        <w:shd w:val="clear" w:color="auto" w:fill="FFFFFF"/>
        <w:spacing w:after="0" w:line="240" w:lineRule="auto"/>
        <w:jc w:val="center"/>
        <w:rPr>
          <w:rFonts w:ascii="Times New Roman" w:eastAsiaTheme="minorEastAsia" w:hAnsi="Times New Roman" w:cs="Times New Roman"/>
          <w:b/>
          <w:bCs/>
          <w:color w:val="000000"/>
          <w:sz w:val="28"/>
          <w:szCs w:val="28"/>
          <w:lang w:eastAsia="ru-RU"/>
        </w:rPr>
      </w:pPr>
      <w:r w:rsidRPr="00AF7599">
        <w:rPr>
          <w:rFonts w:ascii="Times New Roman" w:eastAsiaTheme="minorEastAsia" w:hAnsi="Times New Roman" w:cs="Times New Roman"/>
          <w:b/>
          <w:bCs/>
          <w:color w:val="000000"/>
          <w:sz w:val="28"/>
          <w:szCs w:val="28"/>
          <w:lang w:eastAsia="ru-RU"/>
        </w:rPr>
        <w:t>Министерство образования, науки и молодежной политики Краснодарского края</w:t>
      </w:r>
    </w:p>
    <w:p w:rsidR="00E27349" w:rsidRPr="00AF7599" w:rsidRDefault="00E27349" w:rsidP="00E27349">
      <w:pPr>
        <w:shd w:val="clear" w:color="auto" w:fill="FFFFFF"/>
        <w:spacing w:after="0" w:line="240" w:lineRule="auto"/>
        <w:jc w:val="center"/>
        <w:rPr>
          <w:rFonts w:ascii="Times New Roman" w:eastAsiaTheme="minorEastAsia" w:hAnsi="Times New Roman" w:cs="Times New Roman"/>
          <w:smallCaps/>
          <w:color w:val="000000"/>
          <w:sz w:val="28"/>
          <w:szCs w:val="28"/>
          <w:lang w:eastAsia="ru-RU"/>
        </w:rPr>
      </w:pPr>
    </w:p>
    <w:p w:rsidR="00E27349" w:rsidRPr="00AF7599" w:rsidRDefault="00E27349" w:rsidP="00E27349">
      <w:pPr>
        <w:spacing w:after="0" w:line="240" w:lineRule="auto"/>
        <w:ind w:left="4245" w:hanging="4245"/>
        <w:jc w:val="center"/>
        <w:rPr>
          <w:rFonts w:ascii="Times New Roman" w:eastAsiaTheme="minorEastAsia" w:hAnsi="Times New Roman" w:cs="Times New Roman"/>
          <w:b/>
          <w:sz w:val="28"/>
          <w:szCs w:val="28"/>
          <w:lang w:eastAsia="ru-RU"/>
        </w:rPr>
      </w:pPr>
      <w:r w:rsidRPr="00AF7599">
        <w:rPr>
          <w:rFonts w:ascii="Times New Roman" w:eastAsiaTheme="minorEastAsia" w:hAnsi="Times New Roman" w:cs="Times New Roman"/>
          <w:b/>
          <w:sz w:val="28"/>
          <w:szCs w:val="28"/>
          <w:lang w:eastAsia="ru-RU"/>
        </w:rPr>
        <w:t>Государственное казенное общеобразовательное учреждение</w:t>
      </w:r>
    </w:p>
    <w:p w:rsidR="00E27349" w:rsidRPr="00AF7599" w:rsidRDefault="00E27349" w:rsidP="00E27349">
      <w:pPr>
        <w:spacing w:after="0" w:line="240" w:lineRule="auto"/>
        <w:ind w:left="4245" w:hanging="4245"/>
        <w:jc w:val="both"/>
        <w:rPr>
          <w:rFonts w:ascii="Times New Roman" w:eastAsiaTheme="minorEastAsia" w:hAnsi="Times New Roman" w:cs="Times New Roman"/>
          <w:b/>
          <w:sz w:val="28"/>
          <w:szCs w:val="28"/>
          <w:lang w:eastAsia="ru-RU"/>
        </w:rPr>
      </w:pPr>
      <w:r w:rsidRPr="00AF7599">
        <w:rPr>
          <w:rFonts w:ascii="Times New Roman" w:eastAsiaTheme="minorEastAsia" w:hAnsi="Times New Roman" w:cs="Times New Roman"/>
          <w:b/>
          <w:sz w:val="28"/>
          <w:szCs w:val="28"/>
          <w:lang w:eastAsia="ru-RU"/>
        </w:rPr>
        <w:t>кадетская школа-интернат «</w:t>
      </w:r>
      <w:proofErr w:type="spellStart"/>
      <w:r w:rsidRPr="00AF7599">
        <w:rPr>
          <w:rFonts w:ascii="Times New Roman" w:eastAsiaTheme="minorEastAsia" w:hAnsi="Times New Roman" w:cs="Times New Roman"/>
          <w:b/>
          <w:sz w:val="28"/>
          <w:szCs w:val="28"/>
          <w:lang w:eastAsia="ru-RU"/>
        </w:rPr>
        <w:t>Тимашевский</w:t>
      </w:r>
      <w:proofErr w:type="spellEnd"/>
      <w:r w:rsidRPr="00AF7599">
        <w:rPr>
          <w:rFonts w:ascii="Times New Roman" w:eastAsiaTheme="minorEastAsia" w:hAnsi="Times New Roman" w:cs="Times New Roman"/>
          <w:b/>
          <w:sz w:val="28"/>
          <w:szCs w:val="28"/>
          <w:lang w:eastAsia="ru-RU"/>
        </w:rPr>
        <w:t xml:space="preserve"> казачий кадетский корпус» Краснодарского края</w:t>
      </w:r>
    </w:p>
    <w:p w:rsidR="00E27349" w:rsidRPr="00AF7599" w:rsidRDefault="00E27349" w:rsidP="00E27349">
      <w:pPr>
        <w:tabs>
          <w:tab w:val="left" w:pos="3969"/>
        </w:tabs>
        <w:spacing w:after="0" w:line="240" w:lineRule="auto"/>
        <w:ind w:firstLine="6096"/>
        <w:jc w:val="both"/>
        <w:rPr>
          <w:rFonts w:ascii="Times New Roman" w:eastAsia="Times New Roman" w:hAnsi="Times New Roman" w:cs="Times New Roman"/>
          <w:sz w:val="28"/>
          <w:szCs w:val="28"/>
          <w:lang w:eastAsia="ru-RU"/>
        </w:rPr>
      </w:pPr>
    </w:p>
    <w:p w:rsidR="00E27349" w:rsidRPr="00AF7599" w:rsidRDefault="00E27349" w:rsidP="00E27349">
      <w:pPr>
        <w:tabs>
          <w:tab w:val="left" w:pos="3969"/>
        </w:tabs>
        <w:spacing w:after="0" w:line="240" w:lineRule="auto"/>
        <w:ind w:firstLine="6096"/>
        <w:jc w:val="both"/>
        <w:rPr>
          <w:rFonts w:ascii="Times New Roman" w:eastAsia="Times New Roman" w:hAnsi="Times New Roman" w:cs="Times New Roman"/>
          <w:sz w:val="28"/>
          <w:szCs w:val="28"/>
          <w:lang w:eastAsia="ru-RU"/>
        </w:rPr>
      </w:pPr>
    </w:p>
    <w:p w:rsidR="00E27349" w:rsidRPr="00AF7599" w:rsidRDefault="00E27349" w:rsidP="00E27349">
      <w:pPr>
        <w:tabs>
          <w:tab w:val="left" w:pos="3969"/>
        </w:tabs>
        <w:spacing w:after="0" w:line="240" w:lineRule="auto"/>
        <w:ind w:firstLine="6096"/>
        <w:jc w:val="both"/>
        <w:rPr>
          <w:rFonts w:ascii="Times New Roman" w:eastAsia="Times New Roman" w:hAnsi="Times New Roman" w:cs="Times New Roman"/>
          <w:sz w:val="28"/>
          <w:szCs w:val="28"/>
          <w:lang w:eastAsia="ru-RU"/>
        </w:rPr>
      </w:pPr>
    </w:p>
    <w:p w:rsidR="00E27349" w:rsidRPr="00AF7599" w:rsidRDefault="00E27349" w:rsidP="00E27349">
      <w:pPr>
        <w:tabs>
          <w:tab w:val="left" w:pos="3969"/>
        </w:tabs>
        <w:spacing w:after="0" w:line="240" w:lineRule="auto"/>
        <w:ind w:firstLine="4820"/>
        <w:jc w:val="both"/>
        <w:rPr>
          <w:rFonts w:ascii="Times New Roman" w:eastAsia="Times New Roman" w:hAnsi="Times New Roman" w:cs="Times New Roman"/>
          <w:sz w:val="28"/>
          <w:szCs w:val="28"/>
          <w:lang w:eastAsia="ru-RU"/>
        </w:rPr>
      </w:pPr>
      <w:r w:rsidRPr="00AF7599">
        <w:rPr>
          <w:rFonts w:ascii="Times New Roman" w:eastAsia="Times New Roman" w:hAnsi="Times New Roman" w:cs="Times New Roman"/>
          <w:sz w:val="28"/>
          <w:szCs w:val="28"/>
          <w:lang w:eastAsia="ru-RU"/>
        </w:rPr>
        <w:t>УТВЕРЖДЕНО</w:t>
      </w:r>
    </w:p>
    <w:p w:rsidR="00E27349" w:rsidRPr="00AF7599" w:rsidRDefault="00E27349" w:rsidP="00E27349">
      <w:pPr>
        <w:tabs>
          <w:tab w:val="left" w:pos="3969"/>
        </w:tabs>
        <w:spacing w:after="0" w:line="240" w:lineRule="auto"/>
        <w:ind w:firstLine="4820"/>
        <w:jc w:val="both"/>
        <w:rPr>
          <w:rFonts w:ascii="Times New Roman" w:eastAsia="Times New Roman" w:hAnsi="Times New Roman" w:cs="Times New Roman"/>
          <w:sz w:val="28"/>
          <w:szCs w:val="28"/>
          <w:lang w:eastAsia="ru-RU"/>
        </w:rPr>
      </w:pPr>
      <w:r w:rsidRPr="00AF7599">
        <w:rPr>
          <w:rFonts w:ascii="Times New Roman" w:eastAsia="Times New Roman" w:hAnsi="Times New Roman" w:cs="Times New Roman"/>
          <w:sz w:val="28"/>
          <w:szCs w:val="28"/>
          <w:lang w:eastAsia="ru-RU"/>
        </w:rPr>
        <w:t>решением педагогического совета</w:t>
      </w:r>
    </w:p>
    <w:p w:rsidR="00E27349" w:rsidRPr="00AF7599" w:rsidRDefault="00E27349" w:rsidP="00E27349">
      <w:pPr>
        <w:tabs>
          <w:tab w:val="left" w:pos="3969"/>
        </w:tabs>
        <w:spacing w:after="0" w:line="240" w:lineRule="auto"/>
        <w:ind w:firstLine="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 августа 2018</w:t>
      </w:r>
      <w:r w:rsidRPr="00AF7599">
        <w:rPr>
          <w:rFonts w:ascii="Times New Roman" w:eastAsia="Times New Roman" w:hAnsi="Times New Roman" w:cs="Times New Roman"/>
          <w:sz w:val="28"/>
          <w:szCs w:val="28"/>
          <w:lang w:eastAsia="ru-RU"/>
        </w:rPr>
        <w:t xml:space="preserve"> года протокол № 1</w:t>
      </w:r>
    </w:p>
    <w:p w:rsidR="00E27349" w:rsidRPr="00AF7599" w:rsidRDefault="00E27349" w:rsidP="00E27349">
      <w:pPr>
        <w:tabs>
          <w:tab w:val="left" w:pos="3969"/>
        </w:tabs>
        <w:spacing w:after="0" w:line="240" w:lineRule="auto"/>
        <w:ind w:firstLine="4820"/>
        <w:jc w:val="both"/>
        <w:rPr>
          <w:rFonts w:ascii="Times New Roman" w:eastAsia="Times New Roman" w:hAnsi="Times New Roman" w:cs="Times New Roman"/>
          <w:sz w:val="28"/>
          <w:szCs w:val="28"/>
          <w:lang w:eastAsia="ru-RU"/>
        </w:rPr>
      </w:pPr>
      <w:r w:rsidRPr="00AF7599">
        <w:rPr>
          <w:rFonts w:ascii="Times New Roman" w:eastAsia="Times New Roman" w:hAnsi="Times New Roman" w:cs="Times New Roman"/>
          <w:sz w:val="28"/>
          <w:szCs w:val="28"/>
          <w:lang w:eastAsia="ru-RU"/>
        </w:rPr>
        <w:t xml:space="preserve">Председатель_________/С.И. </w:t>
      </w:r>
      <w:proofErr w:type="spellStart"/>
      <w:r w:rsidRPr="00AF7599">
        <w:rPr>
          <w:rFonts w:ascii="Times New Roman" w:eastAsia="Times New Roman" w:hAnsi="Times New Roman" w:cs="Times New Roman"/>
          <w:sz w:val="28"/>
          <w:szCs w:val="28"/>
          <w:lang w:eastAsia="ru-RU"/>
        </w:rPr>
        <w:t>Сацкая</w:t>
      </w:r>
      <w:proofErr w:type="spellEnd"/>
      <w:r w:rsidRPr="00AF7599">
        <w:rPr>
          <w:rFonts w:ascii="Times New Roman" w:eastAsia="Times New Roman" w:hAnsi="Times New Roman" w:cs="Times New Roman"/>
          <w:sz w:val="28"/>
          <w:szCs w:val="28"/>
          <w:lang w:eastAsia="ru-RU"/>
        </w:rPr>
        <w:t>/</w:t>
      </w:r>
    </w:p>
    <w:p w:rsidR="00E27349" w:rsidRPr="00AF7599" w:rsidRDefault="00E27349" w:rsidP="00E27349">
      <w:pPr>
        <w:tabs>
          <w:tab w:val="left" w:pos="3969"/>
        </w:tabs>
        <w:spacing w:after="0" w:line="240" w:lineRule="auto"/>
        <w:ind w:firstLine="4820"/>
        <w:jc w:val="center"/>
        <w:rPr>
          <w:rFonts w:ascii="Times New Roman" w:eastAsia="Times New Roman" w:hAnsi="Times New Roman" w:cs="Times New Roman"/>
          <w:sz w:val="28"/>
          <w:szCs w:val="28"/>
          <w:lang w:eastAsia="ru-RU"/>
        </w:rPr>
      </w:pPr>
    </w:p>
    <w:p w:rsidR="00E27349" w:rsidRPr="00AF7599" w:rsidRDefault="00E27349" w:rsidP="00E27349">
      <w:pPr>
        <w:tabs>
          <w:tab w:val="left" w:pos="3969"/>
        </w:tabs>
        <w:spacing w:after="0" w:line="240" w:lineRule="auto"/>
        <w:ind w:firstLine="4820"/>
        <w:jc w:val="center"/>
        <w:rPr>
          <w:rFonts w:ascii="Times New Roman" w:eastAsia="Times New Roman" w:hAnsi="Times New Roman" w:cs="Times New Roman"/>
          <w:sz w:val="28"/>
          <w:szCs w:val="28"/>
          <w:lang w:eastAsia="ru-RU"/>
        </w:rPr>
      </w:pPr>
    </w:p>
    <w:p w:rsidR="00E27349" w:rsidRPr="00AF7599" w:rsidRDefault="00E27349" w:rsidP="00E27349">
      <w:pPr>
        <w:keepNext/>
        <w:snapToGrid w:val="0"/>
        <w:spacing w:after="0" w:line="180" w:lineRule="atLeast"/>
        <w:jc w:val="center"/>
        <w:outlineLvl w:val="2"/>
        <w:rPr>
          <w:rFonts w:ascii="Times New Roman" w:eastAsia="Times New Roman" w:hAnsi="Times New Roman" w:cs="Times New Roman"/>
          <w:b/>
          <w:bCs/>
          <w:i/>
          <w:iCs/>
          <w:sz w:val="40"/>
          <w:szCs w:val="40"/>
          <w:lang w:eastAsia="ru-RU"/>
        </w:rPr>
      </w:pPr>
      <w:proofErr w:type="gramStart"/>
      <w:r w:rsidRPr="00AF7599">
        <w:rPr>
          <w:rFonts w:ascii="Times New Roman" w:eastAsia="Times New Roman" w:hAnsi="Times New Roman" w:cs="Times New Roman"/>
          <w:b/>
          <w:bCs/>
          <w:i/>
          <w:iCs/>
          <w:sz w:val="40"/>
          <w:szCs w:val="40"/>
          <w:lang w:eastAsia="ru-RU"/>
        </w:rPr>
        <w:t>РАБОЧАЯ  ПРОГРАММА</w:t>
      </w:r>
      <w:proofErr w:type="gramEnd"/>
    </w:p>
    <w:p w:rsidR="00E27349" w:rsidRPr="00AF7599" w:rsidRDefault="00E27349" w:rsidP="00E27349">
      <w:pPr>
        <w:rPr>
          <w:rFonts w:ascii="Times New Roman" w:eastAsiaTheme="minorEastAsia" w:hAnsi="Times New Roman" w:cs="Times New Roman"/>
          <w:lang w:eastAsia="ru-RU"/>
        </w:rPr>
      </w:pPr>
    </w:p>
    <w:p w:rsidR="00E27349" w:rsidRPr="00AF7599" w:rsidRDefault="00E27349" w:rsidP="00E27349">
      <w:pPr>
        <w:shd w:val="clear" w:color="auto" w:fill="FFFFFF"/>
        <w:spacing w:after="0" w:line="240" w:lineRule="auto"/>
        <w:ind w:firstLine="1701"/>
        <w:rPr>
          <w:rFonts w:ascii="Times New Roman" w:eastAsiaTheme="minorEastAsia" w:hAnsi="Times New Roman" w:cs="Times New Roman"/>
          <w:b/>
          <w:bCs/>
          <w:color w:val="000000"/>
          <w:sz w:val="28"/>
          <w:szCs w:val="28"/>
          <w:u w:val="single"/>
          <w:lang w:eastAsia="ru-RU"/>
        </w:rPr>
      </w:pPr>
      <w:r w:rsidRPr="00AF7599">
        <w:rPr>
          <w:rFonts w:ascii="Times New Roman" w:eastAsiaTheme="minorEastAsia" w:hAnsi="Times New Roman" w:cs="Times New Roman"/>
          <w:bCs/>
          <w:color w:val="000000"/>
          <w:sz w:val="28"/>
          <w:szCs w:val="28"/>
          <w:lang w:eastAsia="ru-RU"/>
        </w:rPr>
        <w:t xml:space="preserve">                               по   </w:t>
      </w:r>
      <w:r w:rsidRPr="00AF7599">
        <w:rPr>
          <w:rFonts w:ascii="Times New Roman" w:eastAsiaTheme="minorEastAsia" w:hAnsi="Times New Roman" w:cs="Times New Roman"/>
          <w:b/>
          <w:bCs/>
          <w:color w:val="000000"/>
          <w:sz w:val="28"/>
          <w:szCs w:val="28"/>
          <w:u w:val="single"/>
          <w:lang w:eastAsia="ru-RU"/>
        </w:rPr>
        <w:t>физике</w:t>
      </w:r>
    </w:p>
    <w:p w:rsidR="00E27349" w:rsidRPr="00AF7599" w:rsidRDefault="00E27349" w:rsidP="00E27349">
      <w:pPr>
        <w:rPr>
          <w:rFonts w:ascii="Times New Roman" w:eastAsiaTheme="minorEastAsia" w:hAnsi="Times New Roman" w:cs="Times New Roman"/>
          <w:sz w:val="28"/>
          <w:szCs w:val="28"/>
          <w:lang w:eastAsia="ru-RU"/>
        </w:rPr>
      </w:pPr>
    </w:p>
    <w:p w:rsidR="00E27349" w:rsidRPr="00AF7599" w:rsidRDefault="00E27349" w:rsidP="00E27349">
      <w:pPr>
        <w:rPr>
          <w:rFonts w:ascii="Times New Roman" w:eastAsiaTheme="minorEastAsia" w:hAnsi="Times New Roman" w:cs="Times New Roman"/>
          <w:sz w:val="28"/>
          <w:szCs w:val="28"/>
          <w:lang w:eastAsia="ru-RU"/>
        </w:rPr>
      </w:pPr>
    </w:p>
    <w:p w:rsidR="00E27349" w:rsidRPr="00AF7599" w:rsidRDefault="00E27349" w:rsidP="00E27349">
      <w:pPr>
        <w:rPr>
          <w:rFonts w:ascii="Times New Roman" w:eastAsiaTheme="minorEastAsia" w:hAnsi="Times New Roman" w:cs="Times New Roman"/>
          <w:sz w:val="28"/>
          <w:szCs w:val="28"/>
          <w:lang w:eastAsia="ru-RU"/>
        </w:rPr>
      </w:pPr>
    </w:p>
    <w:p w:rsidR="00E27349" w:rsidRPr="00AF7599" w:rsidRDefault="00E27349" w:rsidP="00E27349">
      <w:pPr>
        <w:spacing w:after="0" w:line="240" w:lineRule="auto"/>
        <w:rPr>
          <w:rFonts w:ascii="Times New Roman" w:eastAsiaTheme="minorEastAsia" w:hAnsi="Times New Roman" w:cs="Times New Roman"/>
          <w:sz w:val="28"/>
          <w:szCs w:val="28"/>
          <w:lang w:eastAsia="ru-RU"/>
        </w:rPr>
      </w:pPr>
      <w:r w:rsidRPr="00AF7599">
        <w:rPr>
          <w:rFonts w:ascii="Times New Roman" w:eastAsiaTheme="minorEastAsia" w:hAnsi="Times New Roman" w:cs="Times New Roman"/>
          <w:sz w:val="28"/>
          <w:szCs w:val="28"/>
          <w:lang w:eastAsia="ru-RU"/>
        </w:rPr>
        <w:t>Уровень образования (</w:t>
      </w:r>
      <w:proofErr w:type="gramStart"/>
      <w:r w:rsidRPr="00AF7599">
        <w:rPr>
          <w:rFonts w:ascii="Times New Roman" w:eastAsiaTheme="minorEastAsia" w:hAnsi="Times New Roman" w:cs="Times New Roman"/>
          <w:sz w:val="28"/>
          <w:szCs w:val="28"/>
          <w:lang w:eastAsia="ru-RU"/>
        </w:rPr>
        <w:t xml:space="preserve">класс)   </w:t>
      </w:r>
      <w:proofErr w:type="gramEnd"/>
      <w:r w:rsidRPr="00AF7599">
        <w:rPr>
          <w:rFonts w:ascii="Times New Roman" w:eastAsiaTheme="minorEastAsia" w:hAnsi="Times New Roman" w:cs="Times New Roman"/>
          <w:b/>
          <w:sz w:val="28"/>
          <w:szCs w:val="28"/>
          <w:u w:val="single"/>
          <w:lang w:eastAsia="ru-RU"/>
        </w:rPr>
        <w:t>основное общее образование, 7-9 классы</w:t>
      </w:r>
    </w:p>
    <w:p w:rsidR="00E27349" w:rsidRPr="00AF7599" w:rsidRDefault="00E27349" w:rsidP="00E27349">
      <w:pPr>
        <w:rPr>
          <w:rFonts w:ascii="Times New Roman" w:eastAsiaTheme="minorEastAsia" w:hAnsi="Times New Roman" w:cs="Times New Roman"/>
          <w:sz w:val="28"/>
          <w:szCs w:val="28"/>
          <w:lang w:eastAsia="ru-RU"/>
        </w:rPr>
      </w:pPr>
      <w:r w:rsidRPr="00AF7599">
        <w:rPr>
          <w:rFonts w:ascii="Times New Roman" w:eastAsiaTheme="minorEastAsia" w:hAnsi="Times New Roman" w:cs="Times New Roman"/>
          <w:sz w:val="28"/>
          <w:szCs w:val="28"/>
          <w:lang w:eastAsia="ru-RU"/>
        </w:rPr>
        <w:t xml:space="preserve">     </w:t>
      </w:r>
    </w:p>
    <w:p w:rsidR="00E27349" w:rsidRPr="00AF7599" w:rsidRDefault="00E27349" w:rsidP="00E27349">
      <w:pPr>
        <w:spacing w:after="0" w:line="240" w:lineRule="auto"/>
        <w:rPr>
          <w:rFonts w:eastAsiaTheme="minorEastAsia"/>
          <w:lang w:eastAsia="ru-RU"/>
        </w:rPr>
      </w:pPr>
      <w:r w:rsidRPr="00AF7599">
        <w:rPr>
          <w:rFonts w:ascii="Times New Roman" w:eastAsiaTheme="minorEastAsia" w:hAnsi="Times New Roman" w:cs="Times New Roman"/>
          <w:sz w:val="28"/>
          <w:szCs w:val="28"/>
          <w:lang w:eastAsia="ru-RU"/>
        </w:rPr>
        <w:t xml:space="preserve">Количество часов    </w:t>
      </w:r>
      <w:r w:rsidRPr="00AF7599">
        <w:rPr>
          <w:rFonts w:ascii="Times New Roman" w:eastAsiaTheme="minorEastAsia" w:hAnsi="Times New Roman" w:cs="Times New Roman"/>
          <w:b/>
          <w:sz w:val="28"/>
          <w:szCs w:val="28"/>
          <w:u w:val="single"/>
          <w:lang w:eastAsia="ru-RU"/>
        </w:rPr>
        <w:t>238</w:t>
      </w:r>
      <w:r w:rsidRPr="00AF7599">
        <w:rPr>
          <w:rFonts w:ascii="Times New Roman" w:eastAsiaTheme="minorEastAsia" w:hAnsi="Times New Roman" w:cs="Times New Roman"/>
          <w:sz w:val="28"/>
          <w:szCs w:val="28"/>
          <w:lang w:eastAsia="ru-RU"/>
        </w:rPr>
        <w:t xml:space="preserve">       </w:t>
      </w:r>
    </w:p>
    <w:p w:rsidR="00E27349" w:rsidRPr="00AF7599" w:rsidRDefault="00E27349" w:rsidP="00E27349">
      <w:pPr>
        <w:shd w:val="clear" w:color="auto" w:fill="FFFFFF"/>
        <w:rPr>
          <w:rFonts w:ascii="Times New Roman" w:eastAsiaTheme="minorEastAsia" w:hAnsi="Times New Roman" w:cs="Times New Roman"/>
          <w:sz w:val="28"/>
          <w:szCs w:val="28"/>
          <w:lang w:eastAsia="ru-RU"/>
        </w:rPr>
      </w:pPr>
    </w:p>
    <w:p w:rsidR="00E27349" w:rsidRPr="00FF75D8" w:rsidRDefault="00E27349" w:rsidP="00E27349">
      <w:pPr>
        <w:shd w:val="clear" w:color="auto" w:fill="FFFFFF"/>
        <w:spacing w:after="0" w:line="240" w:lineRule="auto"/>
        <w:rPr>
          <w:rFonts w:ascii="Times New Roman" w:eastAsiaTheme="minorEastAsia" w:hAnsi="Times New Roman" w:cs="Times New Roman"/>
          <w:b/>
          <w:color w:val="000000"/>
          <w:sz w:val="28"/>
          <w:szCs w:val="28"/>
          <w:lang w:eastAsia="ru-RU"/>
        </w:rPr>
      </w:pPr>
      <w:r w:rsidRPr="00AF7599">
        <w:rPr>
          <w:rFonts w:ascii="Times New Roman" w:eastAsiaTheme="minorEastAsia" w:hAnsi="Times New Roman" w:cs="Times New Roman"/>
          <w:color w:val="000000"/>
          <w:sz w:val="28"/>
          <w:szCs w:val="28"/>
          <w:lang w:eastAsia="ru-RU"/>
        </w:rPr>
        <w:t xml:space="preserve">Учитель    </w:t>
      </w:r>
      <w:r>
        <w:rPr>
          <w:rFonts w:ascii="Times New Roman" w:eastAsiaTheme="minorEastAsia" w:hAnsi="Times New Roman" w:cs="Times New Roman"/>
          <w:b/>
          <w:color w:val="000000"/>
          <w:sz w:val="28"/>
          <w:szCs w:val="28"/>
          <w:u w:val="single"/>
          <w:lang w:eastAsia="ru-RU"/>
        </w:rPr>
        <w:t>Рябова Дарья Юрьевна</w:t>
      </w:r>
    </w:p>
    <w:p w:rsidR="00E27349" w:rsidRPr="00AF7599" w:rsidRDefault="00E27349" w:rsidP="00E27349">
      <w:pPr>
        <w:shd w:val="clear" w:color="auto" w:fill="FFFFFF"/>
        <w:rPr>
          <w:rFonts w:ascii="Times New Roman" w:eastAsiaTheme="minorEastAsia" w:hAnsi="Times New Roman" w:cs="Times New Roman"/>
          <w:sz w:val="28"/>
          <w:szCs w:val="28"/>
          <w:u w:val="single"/>
          <w:lang w:eastAsia="ru-RU"/>
        </w:rPr>
      </w:pPr>
    </w:p>
    <w:p w:rsidR="00E27349" w:rsidRPr="00AF7599" w:rsidRDefault="00E27349" w:rsidP="00E27349">
      <w:pPr>
        <w:keepNext/>
        <w:snapToGrid w:val="0"/>
        <w:outlineLvl w:val="2"/>
        <w:rPr>
          <w:rFonts w:eastAsiaTheme="minorEastAsia"/>
          <w:lang w:eastAsia="ru-RU"/>
        </w:rPr>
      </w:pPr>
      <w:r w:rsidRPr="00AF7599">
        <w:rPr>
          <w:rFonts w:ascii="Times New Roman" w:eastAsiaTheme="minorEastAsia" w:hAnsi="Times New Roman" w:cs="Times New Roman"/>
          <w:b/>
          <w:color w:val="000000"/>
          <w:sz w:val="28"/>
          <w:szCs w:val="28"/>
          <w:lang w:eastAsia="ru-RU"/>
        </w:rPr>
        <w:t>Программа разработана в соответствии и на основе:</w:t>
      </w:r>
    </w:p>
    <w:p w:rsidR="00E27349" w:rsidRPr="00AF7599" w:rsidRDefault="00E27349" w:rsidP="00E27349">
      <w:pPr>
        <w:snapToGrid w:val="0"/>
        <w:outlineLvl w:val="2"/>
        <w:rPr>
          <w:rFonts w:eastAsiaTheme="minorEastAsia"/>
          <w:lang w:eastAsia="ru-RU"/>
        </w:rPr>
      </w:pPr>
      <w:proofErr w:type="gramStart"/>
      <w:r w:rsidRPr="00AF7599">
        <w:rPr>
          <w:rFonts w:ascii="Times New Roman" w:eastAsiaTheme="minorEastAsia" w:hAnsi="Times New Roman" w:cs="Times New Roman"/>
          <w:sz w:val="28"/>
          <w:szCs w:val="28"/>
          <w:lang w:eastAsia="ru-RU"/>
        </w:rPr>
        <w:t>ФГОС  ООП</w:t>
      </w:r>
      <w:proofErr w:type="gramEnd"/>
      <w:r w:rsidRPr="00AF7599">
        <w:rPr>
          <w:rFonts w:ascii="Times New Roman" w:eastAsiaTheme="minorEastAsia" w:hAnsi="Times New Roman" w:cs="Times New Roman"/>
          <w:sz w:val="28"/>
          <w:szCs w:val="28"/>
          <w:lang w:eastAsia="ru-RU"/>
        </w:rPr>
        <w:t xml:space="preserve"> основного  общего образования </w:t>
      </w:r>
    </w:p>
    <w:p w:rsidR="00E27349" w:rsidRPr="00AF7599" w:rsidRDefault="00E27349" w:rsidP="00E27349">
      <w:pPr>
        <w:snapToGrid w:val="0"/>
        <w:outlineLvl w:val="2"/>
        <w:rPr>
          <w:rFonts w:eastAsiaTheme="minorEastAsia"/>
          <w:lang w:eastAsia="ru-RU"/>
        </w:rPr>
      </w:pPr>
      <w:r w:rsidRPr="00AF7599">
        <w:rPr>
          <w:rFonts w:ascii="Times New Roman" w:eastAsiaTheme="minorEastAsia" w:hAnsi="Times New Roman" w:cs="Times New Roman"/>
          <w:sz w:val="28"/>
          <w:szCs w:val="28"/>
          <w:lang w:eastAsia="ru-RU"/>
        </w:rPr>
        <w:t xml:space="preserve">УМК Физика. 7-9 классы </w:t>
      </w:r>
      <w:proofErr w:type="spellStart"/>
      <w:r w:rsidRPr="00AF7599">
        <w:rPr>
          <w:rFonts w:ascii="Times New Roman" w:eastAsiaTheme="minorEastAsia" w:hAnsi="Times New Roman" w:cs="Times New Roman"/>
          <w:sz w:val="28"/>
          <w:szCs w:val="28"/>
          <w:lang w:eastAsia="ru-RU"/>
        </w:rPr>
        <w:t>А.В.Перышкин</w:t>
      </w:r>
      <w:proofErr w:type="spellEnd"/>
      <w:r w:rsidRPr="00AF7599">
        <w:rPr>
          <w:rFonts w:ascii="Times New Roman" w:eastAsiaTheme="minorEastAsia" w:hAnsi="Times New Roman" w:cs="Times New Roman"/>
          <w:sz w:val="28"/>
          <w:szCs w:val="28"/>
          <w:lang w:eastAsia="ru-RU"/>
        </w:rPr>
        <w:t xml:space="preserve">, </w:t>
      </w:r>
    </w:p>
    <w:p w:rsidR="00E27349" w:rsidRPr="00AF7599" w:rsidRDefault="00E27349" w:rsidP="00E27349">
      <w:pPr>
        <w:snapToGrid w:val="0"/>
        <w:outlineLvl w:val="2"/>
        <w:rPr>
          <w:rFonts w:ascii="Times New Roman" w:eastAsiaTheme="minorEastAsia" w:hAnsi="Times New Roman" w:cs="Times New Roman"/>
          <w:sz w:val="28"/>
          <w:szCs w:val="28"/>
          <w:lang w:eastAsia="ru-RU"/>
        </w:rPr>
      </w:pPr>
      <w:r w:rsidRPr="00AF7599">
        <w:rPr>
          <w:rFonts w:ascii="Times New Roman" w:eastAsiaTheme="minorEastAsia" w:hAnsi="Times New Roman" w:cs="Times New Roman"/>
          <w:sz w:val="28"/>
          <w:szCs w:val="28"/>
          <w:lang w:eastAsia="ru-RU"/>
        </w:rPr>
        <w:t>Авторской программы «Физика,7», «Физика,8», «Физика,</w:t>
      </w:r>
      <w:proofErr w:type="gramStart"/>
      <w:r w:rsidRPr="00AF7599">
        <w:rPr>
          <w:rFonts w:ascii="Times New Roman" w:eastAsiaTheme="minorEastAsia" w:hAnsi="Times New Roman" w:cs="Times New Roman"/>
          <w:sz w:val="28"/>
          <w:szCs w:val="28"/>
          <w:lang w:eastAsia="ru-RU"/>
        </w:rPr>
        <w:t>9»  к</w:t>
      </w:r>
      <w:proofErr w:type="gramEnd"/>
      <w:r w:rsidRPr="00AF7599">
        <w:rPr>
          <w:rFonts w:ascii="Times New Roman" w:eastAsiaTheme="minorEastAsia" w:hAnsi="Times New Roman" w:cs="Times New Roman"/>
          <w:sz w:val="28"/>
          <w:szCs w:val="28"/>
          <w:lang w:eastAsia="ru-RU"/>
        </w:rPr>
        <w:t xml:space="preserve"> учебникам  для общеобразовательных учреждений авторов  </w:t>
      </w:r>
      <w:proofErr w:type="spellStart"/>
      <w:r w:rsidRPr="00AF7599">
        <w:rPr>
          <w:rFonts w:ascii="Times New Roman" w:eastAsiaTheme="minorEastAsia" w:hAnsi="Times New Roman" w:cs="Times New Roman"/>
          <w:sz w:val="28"/>
          <w:szCs w:val="28"/>
          <w:lang w:eastAsia="ru-RU"/>
        </w:rPr>
        <w:t>Гутник</w:t>
      </w:r>
      <w:proofErr w:type="spellEnd"/>
      <w:r w:rsidRPr="00AF7599">
        <w:rPr>
          <w:rFonts w:ascii="Times New Roman" w:eastAsiaTheme="minorEastAsia" w:hAnsi="Times New Roman" w:cs="Times New Roman"/>
          <w:sz w:val="28"/>
          <w:szCs w:val="28"/>
          <w:lang w:eastAsia="ru-RU"/>
        </w:rPr>
        <w:t xml:space="preserve"> Е.,  </w:t>
      </w:r>
      <w:proofErr w:type="spellStart"/>
      <w:r w:rsidRPr="00AF7599">
        <w:rPr>
          <w:rFonts w:ascii="Times New Roman" w:eastAsiaTheme="minorEastAsia" w:hAnsi="Times New Roman" w:cs="Times New Roman"/>
          <w:sz w:val="28"/>
          <w:szCs w:val="28"/>
          <w:lang w:eastAsia="ru-RU"/>
        </w:rPr>
        <w:t>Перышкин</w:t>
      </w:r>
      <w:proofErr w:type="spellEnd"/>
      <w:r w:rsidRPr="00AF7599">
        <w:rPr>
          <w:rFonts w:ascii="Times New Roman" w:eastAsiaTheme="minorEastAsia" w:hAnsi="Times New Roman" w:cs="Times New Roman"/>
          <w:sz w:val="28"/>
          <w:szCs w:val="28"/>
          <w:lang w:eastAsia="ru-RU"/>
        </w:rPr>
        <w:t xml:space="preserve"> А.В.</w:t>
      </w:r>
      <w:r w:rsidRPr="00AF7599">
        <w:rPr>
          <w:rFonts w:eastAsiaTheme="minorEastAsia"/>
          <w:lang w:eastAsia="ru-RU"/>
        </w:rPr>
        <w:t xml:space="preserve"> </w:t>
      </w:r>
      <w:r w:rsidRPr="00AF7599">
        <w:rPr>
          <w:rFonts w:ascii="Times New Roman" w:eastAsiaTheme="minorEastAsia" w:hAnsi="Times New Roman" w:cs="Times New Roman"/>
          <w:sz w:val="28"/>
          <w:szCs w:val="28"/>
          <w:lang w:eastAsia="ru-RU"/>
        </w:rPr>
        <w:t xml:space="preserve">Программы для общеобразовательных учреждений. Физика. Астрономия. 7-11 </w:t>
      </w:r>
      <w:proofErr w:type="spellStart"/>
      <w:proofErr w:type="gramStart"/>
      <w:r w:rsidRPr="00AF7599">
        <w:rPr>
          <w:rFonts w:ascii="Times New Roman" w:eastAsiaTheme="minorEastAsia" w:hAnsi="Times New Roman" w:cs="Times New Roman"/>
          <w:sz w:val="28"/>
          <w:szCs w:val="28"/>
          <w:lang w:eastAsia="ru-RU"/>
        </w:rPr>
        <w:t>кл</w:t>
      </w:r>
      <w:proofErr w:type="spellEnd"/>
      <w:r w:rsidRPr="00AF7599">
        <w:rPr>
          <w:rFonts w:ascii="Times New Roman" w:eastAsiaTheme="minorEastAsia" w:hAnsi="Times New Roman" w:cs="Times New Roman"/>
          <w:sz w:val="28"/>
          <w:szCs w:val="28"/>
          <w:lang w:eastAsia="ru-RU"/>
        </w:rPr>
        <w:t>./</w:t>
      </w:r>
      <w:proofErr w:type="gramEnd"/>
      <w:r w:rsidRPr="00AF7599">
        <w:rPr>
          <w:rFonts w:ascii="Times New Roman" w:eastAsiaTheme="minorEastAsia" w:hAnsi="Times New Roman" w:cs="Times New Roman"/>
          <w:sz w:val="28"/>
          <w:szCs w:val="28"/>
          <w:lang w:eastAsia="ru-RU"/>
        </w:rPr>
        <w:t xml:space="preserve"> </w:t>
      </w:r>
      <w:proofErr w:type="spellStart"/>
      <w:r w:rsidRPr="00AF7599">
        <w:rPr>
          <w:rFonts w:ascii="Times New Roman" w:eastAsiaTheme="minorEastAsia" w:hAnsi="Times New Roman" w:cs="Times New Roman"/>
          <w:sz w:val="28"/>
          <w:szCs w:val="28"/>
          <w:lang w:eastAsia="ru-RU"/>
        </w:rPr>
        <w:t>сост.В.А.Коровин</w:t>
      </w:r>
      <w:proofErr w:type="spellEnd"/>
      <w:r w:rsidRPr="00AF7599">
        <w:rPr>
          <w:rFonts w:ascii="Times New Roman" w:eastAsiaTheme="minorEastAsia" w:hAnsi="Times New Roman" w:cs="Times New Roman"/>
          <w:sz w:val="28"/>
          <w:szCs w:val="28"/>
          <w:lang w:eastAsia="ru-RU"/>
        </w:rPr>
        <w:t>, В.А. Орлов. -2-е изд., стереотип. – М.: Дрофа, 2009</w:t>
      </w:r>
    </w:p>
    <w:p w:rsidR="004E7C58" w:rsidRPr="00E27349" w:rsidRDefault="004E7C58">
      <w:pPr>
        <w:shd w:val="clear" w:color="auto" w:fill="FFFFFF"/>
        <w:spacing w:after="0" w:line="292" w:lineRule="atLeast"/>
        <w:ind w:right="-5"/>
        <w:textAlignment w:val="baseline"/>
        <w:rPr>
          <w:rFonts w:ascii="Times New Roman" w:eastAsia="Times New Roman" w:hAnsi="Times New Roman" w:cs="Times New Roman"/>
          <w:color w:val="000000"/>
          <w:sz w:val="20"/>
          <w:szCs w:val="20"/>
          <w:lang w:eastAsia="ru-RU"/>
        </w:rPr>
      </w:pPr>
    </w:p>
    <w:p w:rsidR="00E27349" w:rsidRDefault="00E27349" w:rsidP="00E27349">
      <w:pPr>
        <w:pStyle w:val="ad"/>
        <w:shd w:val="clear" w:color="auto" w:fill="FFFFFF"/>
        <w:spacing w:after="0" w:line="240" w:lineRule="auto"/>
        <w:ind w:left="-207" w:right="-5"/>
        <w:textAlignment w:val="baseline"/>
        <w:rPr>
          <w:rFonts w:ascii="Times New Roman" w:eastAsia="Times New Roman" w:hAnsi="Times New Roman" w:cs="Times New Roman"/>
          <w:b/>
          <w:color w:val="000000"/>
          <w:sz w:val="28"/>
          <w:szCs w:val="28"/>
          <w:lang w:eastAsia="ru-RU"/>
        </w:rPr>
      </w:pPr>
    </w:p>
    <w:p w:rsidR="004E7C58" w:rsidRDefault="00AF7599">
      <w:pPr>
        <w:pStyle w:val="ad"/>
        <w:numPr>
          <w:ilvl w:val="0"/>
          <w:numId w:val="6"/>
        </w:numPr>
        <w:shd w:val="clear" w:color="auto" w:fill="FFFFFF"/>
        <w:spacing w:after="0" w:line="240" w:lineRule="auto"/>
        <w:ind w:right="-5"/>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Планируемые результаты освоения учебного предмета</w:t>
      </w:r>
    </w:p>
    <w:p w:rsidR="004E7C58" w:rsidRDefault="004E7C58">
      <w:pPr>
        <w:shd w:val="clear" w:color="auto" w:fill="FFFFFF"/>
        <w:spacing w:after="0" w:line="240" w:lineRule="auto"/>
        <w:ind w:right="-5"/>
        <w:jc w:val="both"/>
        <w:textAlignment w:val="baseline"/>
        <w:rPr>
          <w:rFonts w:ascii="Times New Roman" w:eastAsia="Times New Roman" w:hAnsi="Times New Roman" w:cs="Times New Roman"/>
          <w:b/>
          <w:color w:val="000000"/>
          <w:sz w:val="28"/>
          <w:szCs w:val="28"/>
          <w:lang w:eastAsia="ru-RU"/>
        </w:rPr>
      </w:pPr>
    </w:p>
    <w:p w:rsidR="004E7C58" w:rsidRDefault="004E7C58">
      <w:pPr>
        <w:shd w:val="clear" w:color="auto" w:fill="FFFFFF"/>
        <w:spacing w:after="0" w:line="240" w:lineRule="auto"/>
        <w:ind w:right="-5"/>
        <w:jc w:val="both"/>
        <w:textAlignment w:val="baseline"/>
        <w:rPr>
          <w:rFonts w:ascii="Times New Roman" w:hAnsi="Times New Roman" w:cs="Times New Roman"/>
          <w:sz w:val="28"/>
          <w:szCs w:val="28"/>
          <w:u w:val="single"/>
        </w:rPr>
      </w:pP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Личностными результатами</w:t>
      </w:r>
      <w:r>
        <w:rPr>
          <w:rFonts w:ascii="Times New Roman" w:hAnsi="Times New Roman" w:cs="Times New Roman"/>
          <w:sz w:val="28"/>
          <w:szCs w:val="28"/>
        </w:rPr>
        <w:t xml:space="preserve"> обучения физике в основной школе являются:</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познавательных интересов, интеллектуальных и творческих способностей учащихся;</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самостоятельность в приобретении новых знаний и практических умений;</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готовность к выбору жизненного пути в соответствии с собственными интересами и возможностями;</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мотивация образовательной деятельности школьников на основе личностно- ориентированного подхода;</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ценностных отношений друг к другу, учителю, авторам открытий и изобретений, результатам обучения.</w:t>
      </w:r>
    </w:p>
    <w:p w:rsidR="004E7C58" w:rsidRDefault="00AF7599">
      <w:p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Метапредметными</w:t>
      </w:r>
      <w:proofErr w:type="spellEnd"/>
      <w:r>
        <w:rPr>
          <w:rFonts w:ascii="Times New Roman" w:hAnsi="Times New Roman" w:cs="Times New Roman"/>
          <w:b/>
          <w:sz w:val="28"/>
          <w:szCs w:val="28"/>
        </w:rPr>
        <w:t xml:space="preserve"> результатами</w:t>
      </w:r>
      <w:r>
        <w:rPr>
          <w:rFonts w:ascii="Times New Roman" w:hAnsi="Times New Roman" w:cs="Times New Roman"/>
          <w:sz w:val="28"/>
          <w:szCs w:val="28"/>
        </w:rPr>
        <w:t xml:space="preserve"> обучения физике в основной школе являются:</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4E7C58" w:rsidRDefault="00AF7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E7C58" w:rsidRDefault="00AF7599">
      <w:pPr>
        <w:widowControl w:val="0"/>
        <w:numPr>
          <w:ilvl w:val="0"/>
          <w:numId w:val="7"/>
        </w:numPr>
        <w:shd w:val="clear" w:color="auto" w:fill="FFFFFF"/>
        <w:tabs>
          <w:tab w:val="left" w:pos="566"/>
        </w:tabs>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4E7C58" w:rsidRDefault="004E7C58">
      <w:pPr>
        <w:widowControl w:val="0"/>
        <w:shd w:val="clear" w:color="auto" w:fill="FFFFFF"/>
        <w:tabs>
          <w:tab w:val="left" w:pos="566"/>
        </w:tabs>
        <w:spacing w:after="0" w:line="240" w:lineRule="auto"/>
        <w:ind w:left="360" w:right="5"/>
        <w:jc w:val="both"/>
        <w:rPr>
          <w:rFonts w:ascii="Times New Roman" w:hAnsi="Times New Roman" w:cs="Times New Roman"/>
          <w:sz w:val="28"/>
          <w:szCs w:val="28"/>
        </w:rPr>
      </w:pPr>
    </w:p>
    <w:p w:rsidR="004E7C58" w:rsidRDefault="00AF7599">
      <w:pPr>
        <w:widowControl w:val="0"/>
        <w:numPr>
          <w:ilvl w:val="0"/>
          <w:numId w:val="7"/>
        </w:numPr>
        <w:shd w:val="clear" w:color="auto" w:fill="FFFFFF"/>
        <w:tabs>
          <w:tab w:val="left" w:pos="566"/>
        </w:tabs>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Pr>
          <w:rFonts w:ascii="Times New Roman" w:hAnsi="Times New Roman" w:cs="Times New Roman"/>
          <w:sz w:val="28"/>
          <w:szCs w:val="28"/>
        </w:rPr>
        <w:softHyphen/>
        <w:t>ков и новых информационных технологий для решения по</w:t>
      </w:r>
      <w:r>
        <w:rPr>
          <w:rFonts w:ascii="Times New Roman" w:hAnsi="Times New Roman" w:cs="Times New Roman"/>
          <w:sz w:val="28"/>
          <w:szCs w:val="28"/>
        </w:rPr>
        <w:softHyphen/>
        <w:t>знавательных задач;</w:t>
      </w:r>
    </w:p>
    <w:p w:rsidR="004E7C58" w:rsidRDefault="004E7C58">
      <w:pPr>
        <w:widowControl w:val="0"/>
        <w:shd w:val="clear" w:color="auto" w:fill="FFFFFF"/>
        <w:tabs>
          <w:tab w:val="left" w:pos="566"/>
        </w:tabs>
        <w:spacing w:after="0" w:line="240" w:lineRule="auto"/>
        <w:ind w:right="5"/>
        <w:jc w:val="both"/>
        <w:rPr>
          <w:rFonts w:ascii="Times New Roman" w:hAnsi="Times New Roman" w:cs="Times New Roman"/>
          <w:sz w:val="28"/>
          <w:szCs w:val="28"/>
        </w:rPr>
      </w:pPr>
    </w:p>
    <w:p w:rsidR="004E7C58" w:rsidRDefault="00AF7599">
      <w:pPr>
        <w:widowControl w:val="0"/>
        <w:numPr>
          <w:ilvl w:val="0"/>
          <w:numId w:val="7"/>
        </w:numPr>
        <w:shd w:val="clear" w:color="auto" w:fill="FFFFFF"/>
        <w:tabs>
          <w:tab w:val="left" w:pos="566"/>
        </w:tabs>
        <w:spacing w:after="0" w:line="240" w:lineRule="auto"/>
        <w:ind w:right="10" w:firstLine="360"/>
        <w:jc w:val="both"/>
        <w:rPr>
          <w:rFonts w:ascii="Times New Roman" w:hAnsi="Times New Roman" w:cs="Times New Roman"/>
          <w:sz w:val="28"/>
          <w:szCs w:val="28"/>
        </w:rPr>
      </w:pPr>
      <w:r>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Pr>
          <w:rFonts w:ascii="Times New Roman" w:hAnsi="Times New Roman" w:cs="Times New Roman"/>
          <w:sz w:val="28"/>
          <w:szCs w:val="28"/>
        </w:rPr>
        <w:softHyphen/>
        <w:t>ка, понимать его точку зрения, признавать право другого че</w:t>
      </w:r>
      <w:r>
        <w:rPr>
          <w:rFonts w:ascii="Times New Roman" w:hAnsi="Times New Roman" w:cs="Times New Roman"/>
          <w:sz w:val="28"/>
          <w:szCs w:val="28"/>
        </w:rPr>
        <w:softHyphen/>
        <w:t>ловека на иное мнение;</w:t>
      </w:r>
    </w:p>
    <w:p w:rsidR="004E7C58" w:rsidRDefault="004E7C58">
      <w:pPr>
        <w:widowControl w:val="0"/>
        <w:shd w:val="clear" w:color="auto" w:fill="FFFFFF"/>
        <w:tabs>
          <w:tab w:val="left" w:pos="566"/>
        </w:tabs>
        <w:spacing w:after="0" w:line="240" w:lineRule="auto"/>
        <w:ind w:right="10"/>
        <w:jc w:val="both"/>
        <w:rPr>
          <w:rFonts w:ascii="Times New Roman" w:hAnsi="Times New Roman" w:cs="Times New Roman"/>
          <w:sz w:val="28"/>
          <w:szCs w:val="28"/>
        </w:rPr>
      </w:pPr>
    </w:p>
    <w:p w:rsidR="004E7C58" w:rsidRDefault="00AF7599">
      <w:pPr>
        <w:widowControl w:val="0"/>
        <w:numPr>
          <w:ilvl w:val="0"/>
          <w:numId w:val="7"/>
        </w:numPr>
        <w:shd w:val="clear" w:color="auto" w:fill="FFFFFF"/>
        <w:tabs>
          <w:tab w:val="left" w:pos="566"/>
        </w:tabs>
        <w:spacing w:after="0" w:line="240" w:lineRule="auto"/>
        <w:ind w:right="19" w:firstLine="360"/>
        <w:jc w:val="both"/>
        <w:rPr>
          <w:rFonts w:ascii="Times New Roman" w:hAnsi="Times New Roman" w:cs="Times New Roman"/>
          <w:sz w:val="28"/>
          <w:szCs w:val="28"/>
        </w:rPr>
      </w:pPr>
      <w:r>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4E7C58" w:rsidRDefault="004E7C58">
      <w:pPr>
        <w:widowControl w:val="0"/>
        <w:shd w:val="clear" w:color="auto" w:fill="FFFFFF"/>
        <w:tabs>
          <w:tab w:val="left" w:pos="566"/>
        </w:tabs>
        <w:spacing w:after="0" w:line="240" w:lineRule="auto"/>
        <w:ind w:left="360" w:right="19"/>
        <w:jc w:val="both"/>
        <w:rPr>
          <w:rFonts w:ascii="Times New Roman" w:hAnsi="Times New Roman" w:cs="Times New Roman"/>
          <w:sz w:val="28"/>
          <w:szCs w:val="28"/>
        </w:rPr>
      </w:pPr>
    </w:p>
    <w:p w:rsidR="004E7C58" w:rsidRDefault="00AF7599">
      <w:pPr>
        <w:widowControl w:val="0"/>
        <w:numPr>
          <w:ilvl w:val="0"/>
          <w:numId w:val="7"/>
        </w:numPr>
        <w:shd w:val="clear" w:color="auto" w:fill="FFFFFF"/>
        <w:tabs>
          <w:tab w:val="left" w:pos="566"/>
        </w:tabs>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формирование умений работать в группе с выполнени</w:t>
      </w:r>
      <w:r>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4E7C58" w:rsidRDefault="004E7C58">
      <w:pPr>
        <w:widowControl w:val="0"/>
        <w:shd w:val="clear" w:color="auto" w:fill="FFFFFF"/>
        <w:tabs>
          <w:tab w:val="left" w:pos="566"/>
        </w:tabs>
        <w:spacing w:after="0" w:line="240" w:lineRule="auto"/>
        <w:ind w:right="5"/>
        <w:jc w:val="both"/>
        <w:rPr>
          <w:rFonts w:ascii="Times New Roman" w:hAnsi="Times New Roman" w:cs="Times New Roman"/>
          <w:sz w:val="28"/>
          <w:szCs w:val="28"/>
        </w:rPr>
      </w:pPr>
    </w:p>
    <w:p w:rsidR="004E7C58" w:rsidRDefault="00AF7599">
      <w:pPr>
        <w:shd w:val="clear" w:color="auto" w:fill="FFFFFF"/>
        <w:spacing w:after="0" w:line="240" w:lineRule="auto"/>
        <w:ind w:right="-5"/>
        <w:jc w:val="both"/>
        <w:textAlignment w:val="baseline"/>
        <w:rPr>
          <w:rFonts w:ascii="Times New Roman" w:hAnsi="Times New Roman" w:cs="Times New Roman"/>
          <w:b/>
          <w:sz w:val="28"/>
          <w:szCs w:val="28"/>
          <w:u w:val="single"/>
        </w:rPr>
      </w:pPr>
      <w:r>
        <w:rPr>
          <w:rFonts w:ascii="Times New Roman" w:hAnsi="Times New Roman" w:cs="Times New Roman"/>
          <w:b/>
          <w:sz w:val="28"/>
          <w:szCs w:val="28"/>
          <w:u w:val="single"/>
        </w:rPr>
        <w:t>Предметные результаты:</w:t>
      </w:r>
    </w:p>
    <w:p w:rsidR="004E7C58" w:rsidRDefault="004E7C58">
      <w:pPr>
        <w:shd w:val="clear" w:color="auto" w:fill="FFFFFF"/>
        <w:spacing w:after="0" w:line="240" w:lineRule="auto"/>
        <w:ind w:right="-5"/>
        <w:jc w:val="both"/>
        <w:textAlignment w:val="baseline"/>
        <w:rPr>
          <w:rFonts w:ascii="Times New Roman" w:hAnsi="Times New Roman" w:cs="Times New Roman"/>
          <w:b/>
          <w:sz w:val="28"/>
          <w:szCs w:val="28"/>
          <w:u w:val="single"/>
        </w:rPr>
      </w:pPr>
    </w:p>
    <w:p w:rsidR="004E7C58" w:rsidRPr="00E047B8" w:rsidRDefault="00AF7599" w:rsidP="009E34C2">
      <w:pPr>
        <w:shd w:val="clear" w:color="auto" w:fill="FFFFFF"/>
        <w:spacing w:after="0" w:line="240" w:lineRule="auto"/>
        <w:ind w:right="-5"/>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В результате изучения учебного предмета «Физика» на уровне основного общего образования: </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268A1" w:rsidRPr="00D268A1"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w:t>
      </w:r>
      <w:r w:rsidRPr="000D61DF">
        <w:rPr>
          <w:rFonts w:ascii="Times New Roman" w:hAnsi="Times New Roman"/>
          <w:sz w:val="28"/>
          <w:szCs w:val="28"/>
        </w:rPr>
        <w:lastRenderedPageBreak/>
        <w:t>инструкции, вычислять значение величины и анализировать полученные результаты с учетом заданной точности измерений;</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Механические явления</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Тепловые явления</w:t>
      </w:r>
      <w:r w:rsidR="00E047B8">
        <w:rPr>
          <w:rFonts w:ascii="Times New Roman" w:hAnsi="Times New Roman"/>
          <w:b/>
          <w:sz w:val="28"/>
          <w:szCs w:val="28"/>
        </w:rPr>
        <w:t xml:space="preserve"> </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0D61DF">
        <w:rPr>
          <w:rFonts w:ascii="Times New Roman" w:hAnsi="Times New Roman"/>
          <w:sz w:val="28"/>
          <w:szCs w:val="28"/>
        </w:rPr>
        <w:lastRenderedPageBreak/>
        <w:t>величины, законы и формулы, необходимые для ее решения, проводить расчеты и оценивать реальность полученного значения физической величины.</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0D61DF">
        <w:rPr>
          <w:rFonts w:ascii="Times New Roman" w:hAnsi="Times New Roman"/>
          <w:sz w:val="28"/>
          <w:szCs w:val="28"/>
        </w:rPr>
        <w:lastRenderedPageBreak/>
        <w:t xml:space="preserve">лампочка, амперметр, вольтметр). </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sidRPr="000D61DF">
        <w:rPr>
          <w:rFonts w:ascii="Times New Roman" w:hAnsi="Times New Roman"/>
          <w:sz w:val="28"/>
          <w:szCs w:val="28"/>
        </w:rPr>
        <w:lastRenderedPageBreak/>
        <w:t>полученного значения физической величины.</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268A1" w:rsidRPr="000D61DF" w:rsidRDefault="00D268A1" w:rsidP="00D268A1">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различия между гелиоцентрической и геоцентрической системами мира;</w:t>
      </w:r>
    </w:p>
    <w:p w:rsidR="00D268A1" w:rsidRPr="000D61DF" w:rsidRDefault="00D268A1" w:rsidP="00D268A1">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D268A1" w:rsidRPr="000D61DF" w:rsidRDefault="00D268A1" w:rsidP="00D268A1">
      <w:pPr>
        <w:widowControl w:val="0"/>
        <w:numPr>
          <w:ilvl w:val="0"/>
          <w:numId w:val="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E01C4B" w:rsidRDefault="00E01C4B" w:rsidP="00E01C4B">
      <w:pPr>
        <w:spacing w:after="0" w:line="360" w:lineRule="auto"/>
        <w:jc w:val="center"/>
        <w:rPr>
          <w:rFonts w:ascii="Times New Roman" w:hAnsi="Times New Roman"/>
          <w:sz w:val="28"/>
          <w:szCs w:val="28"/>
        </w:rPr>
      </w:pPr>
    </w:p>
    <w:p w:rsidR="009E34C2" w:rsidRPr="00E01C4B" w:rsidRDefault="00F94D23" w:rsidP="00E01C4B">
      <w:pPr>
        <w:shd w:val="clear" w:color="auto" w:fill="FFFFFF"/>
        <w:spacing w:after="0" w:line="240" w:lineRule="auto"/>
        <w:ind w:right="-5"/>
        <w:jc w:val="center"/>
        <w:textAlignment w:val="baseline"/>
        <w:rPr>
          <w:rFonts w:ascii="Times New Roman" w:hAnsi="Times New Roman" w:cs="Times New Roman"/>
          <w:b/>
          <w:sz w:val="28"/>
          <w:szCs w:val="28"/>
        </w:rPr>
      </w:pPr>
      <w:r w:rsidRPr="00E01C4B">
        <w:rPr>
          <w:rFonts w:ascii="Times New Roman" w:hAnsi="Times New Roman" w:cs="Times New Roman"/>
          <w:b/>
          <w:sz w:val="28"/>
          <w:szCs w:val="28"/>
        </w:rPr>
        <w:t>Перечень лабораторных работ</w:t>
      </w:r>
      <w:r w:rsidR="00E01C4B">
        <w:rPr>
          <w:rFonts w:ascii="Times New Roman" w:hAnsi="Times New Roman" w:cs="Times New Roman"/>
          <w:b/>
          <w:sz w:val="28"/>
          <w:szCs w:val="28"/>
        </w:rPr>
        <w:t xml:space="preserve"> 7 класс</w:t>
      </w:r>
      <w:r w:rsidRPr="00E01C4B">
        <w:rPr>
          <w:rFonts w:ascii="Times New Roman" w:hAnsi="Times New Roman" w:cs="Times New Roman"/>
          <w:b/>
          <w:sz w:val="28"/>
          <w:szCs w:val="28"/>
        </w:rPr>
        <w:t>:</w:t>
      </w:r>
    </w:p>
    <w:p w:rsidR="00F94D23" w:rsidRPr="0035275B" w:rsidRDefault="00F94D23" w:rsidP="009E34C2">
      <w:pPr>
        <w:shd w:val="clear" w:color="auto" w:fill="FFFFFF"/>
        <w:spacing w:after="0" w:line="240" w:lineRule="auto"/>
        <w:ind w:right="-5"/>
        <w:jc w:val="both"/>
        <w:textAlignment w:val="baseline"/>
        <w:rPr>
          <w:rFonts w:ascii="Times New Roman" w:hAnsi="Times New Roman" w:cs="Times New Roman"/>
          <w:sz w:val="28"/>
          <w:szCs w:val="28"/>
        </w:rPr>
      </w:pPr>
    </w:p>
    <w:p w:rsidR="009E34C2" w:rsidRPr="0035275B" w:rsidRDefault="00F94D23" w:rsidP="009E34C2">
      <w:pPr>
        <w:shd w:val="clear" w:color="auto" w:fill="FFFFFF"/>
        <w:spacing w:after="0" w:line="240" w:lineRule="auto"/>
        <w:ind w:right="-5"/>
        <w:jc w:val="both"/>
        <w:textAlignment w:val="baseline"/>
        <w:rPr>
          <w:rFonts w:ascii="Times New Roman" w:hAnsi="Times New Roman" w:cs="Times New Roman"/>
          <w:sz w:val="28"/>
          <w:szCs w:val="28"/>
        </w:rPr>
      </w:pPr>
      <w:r w:rsidRPr="0035275B">
        <w:rPr>
          <w:rFonts w:ascii="Times New Roman" w:hAnsi="Times New Roman" w:cs="Times New Roman"/>
          <w:sz w:val="28"/>
          <w:szCs w:val="28"/>
        </w:rPr>
        <w:t>Лаборато</w:t>
      </w:r>
      <w:r w:rsidR="00E01C4B" w:rsidRPr="0035275B">
        <w:rPr>
          <w:rFonts w:ascii="Times New Roman" w:hAnsi="Times New Roman" w:cs="Times New Roman"/>
          <w:sz w:val="28"/>
          <w:szCs w:val="28"/>
        </w:rPr>
        <w:t xml:space="preserve">рная работа №1  </w:t>
      </w:r>
      <w:r w:rsidRPr="0035275B">
        <w:rPr>
          <w:rFonts w:ascii="Times New Roman" w:hAnsi="Times New Roman" w:cs="Times New Roman"/>
          <w:sz w:val="28"/>
          <w:szCs w:val="28"/>
        </w:rPr>
        <w:t xml:space="preserve">«Измерение физических величин </w:t>
      </w:r>
      <w:r w:rsidRPr="0035275B">
        <w:rPr>
          <w:rFonts w:ascii="Times New Roman" w:hAnsi="Times New Roman" w:cs="Times New Roman"/>
          <w:i/>
          <w:sz w:val="28"/>
          <w:szCs w:val="28"/>
        </w:rPr>
        <w:t xml:space="preserve">с </w:t>
      </w:r>
      <w:r w:rsidRPr="0035275B">
        <w:rPr>
          <w:rFonts w:ascii="Times New Roman" w:hAnsi="Times New Roman" w:cs="Times New Roman"/>
          <w:sz w:val="28"/>
          <w:szCs w:val="28"/>
        </w:rPr>
        <w:t>учетом абсолютной погрешности»</w:t>
      </w:r>
    </w:p>
    <w:p w:rsidR="00E01C4B" w:rsidRPr="0035275B" w:rsidRDefault="00E01C4B" w:rsidP="009E34C2">
      <w:pPr>
        <w:shd w:val="clear" w:color="auto" w:fill="FFFFFF"/>
        <w:spacing w:after="0" w:line="240" w:lineRule="auto"/>
        <w:ind w:right="-5"/>
        <w:jc w:val="both"/>
        <w:textAlignment w:val="baseline"/>
        <w:rPr>
          <w:rFonts w:ascii="Times New Roman" w:hAnsi="Times New Roman" w:cs="Times New Roman"/>
          <w:sz w:val="28"/>
          <w:szCs w:val="28"/>
        </w:rPr>
      </w:pPr>
    </w:p>
    <w:p w:rsidR="00F94D23" w:rsidRPr="0035275B" w:rsidRDefault="00E01C4B" w:rsidP="009E34C2">
      <w:pPr>
        <w:shd w:val="clear" w:color="auto" w:fill="FFFFFF"/>
        <w:spacing w:after="0" w:line="240" w:lineRule="auto"/>
        <w:ind w:right="-5"/>
        <w:jc w:val="both"/>
        <w:textAlignment w:val="baseline"/>
        <w:rPr>
          <w:rFonts w:ascii="Times New Roman" w:hAnsi="Times New Roman" w:cs="Times New Roman"/>
          <w:sz w:val="28"/>
          <w:szCs w:val="28"/>
        </w:rPr>
      </w:pPr>
      <w:r w:rsidRPr="0035275B">
        <w:rPr>
          <w:rFonts w:ascii="Times New Roman" w:hAnsi="Times New Roman" w:cs="Times New Roman"/>
          <w:sz w:val="28"/>
          <w:szCs w:val="28"/>
        </w:rPr>
        <w:t xml:space="preserve">Лабораторная работа №2   </w:t>
      </w:r>
      <w:r w:rsidR="00F94D23" w:rsidRPr="0035275B">
        <w:rPr>
          <w:rFonts w:ascii="Times New Roman" w:hAnsi="Times New Roman" w:cs="Times New Roman"/>
          <w:sz w:val="28"/>
          <w:szCs w:val="28"/>
        </w:rPr>
        <w:t>«Измерение размеров малых тел»</w:t>
      </w:r>
    </w:p>
    <w:p w:rsidR="00E01C4B" w:rsidRPr="0035275B" w:rsidRDefault="00E01C4B" w:rsidP="009E34C2">
      <w:pPr>
        <w:shd w:val="clear" w:color="auto" w:fill="FFFFFF"/>
        <w:spacing w:after="0" w:line="240" w:lineRule="auto"/>
        <w:ind w:right="-5"/>
        <w:jc w:val="both"/>
        <w:textAlignment w:val="baseline"/>
        <w:rPr>
          <w:rFonts w:ascii="Times New Roman" w:hAnsi="Times New Roman" w:cs="Times New Roman"/>
          <w:sz w:val="28"/>
          <w:szCs w:val="28"/>
        </w:rPr>
      </w:pPr>
    </w:p>
    <w:p w:rsidR="004E7C58" w:rsidRPr="0035275B" w:rsidRDefault="00F94D23">
      <w:pPr>
        <w:spacing w:after="0" w:line="240" w:lineRule="auto"/>
        <w:jc w:val="both"/>
        <w:rPr>
          <w:rFonts w:ascii="Times New Roman" w:hAnsi="Times New Roman" w:cs="Times New Roman"/>
          <w:sz w:val="28"/>
          <w:szCs w:val="28"/>
        </w:rPr>
      </w:pPr>
      <w:r w:rsidRPr="0035275B">
        <w:rPr>
          <w:rFonts w:ascii="Times New Roman" w:hAnsi="Times New Roman" w:cs="Times New Roman"/>
          <w:sz w:val="28"/>
          <w:szCs w:val="28"/>
        </w:rPr>
        <w:t xml:space="preserve">Лабораторная работа № 3 </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«Измерение массы тела на рычажных весах</w:t>
      </w:r>
    </w:p>
    <w:p w:rsidR="00E01C4B" w:rsidRPr="0035275B" w:rsidRDefault="00E01C4B">
      <w:pPr>
        <w:spacing w:after="0" w:line="240" w:lineRule="auto"/>
        <w:jc w:val="both"/>
        <w:rPr>
          <w:rFonts w:ascii="Times New Roman" w:hAnsi="Times New Roman" w:cs="Times New Roman"/>
          <w:sz w:val="28"/>
          <w:szCs w:val="28"/>
        </w:rPr>
      </w:pPr>
    </w:p>
    <w:p w:rsidR="00F94D23" w:rsidRPr="0035275B" w:rsidRDefault="00F94D23">
      <w:pPr>
        <w:spacing w:after="0" w:line="240" w:lineRule="auto"/>
        <w:jc w:val="both"/>
        <w:rPr>
          <w:rFonts w:ascii="Times New Roman" w:hAnsi="Times New Roman" w:cs="Times New Roman"/>
          <w:sz w:val="28"/>
          <w:szCs w:val="28"/>
        </w:rPr>
      </w:pPr>
      <w:r w:rsidRPr="0035275B">
        <w:rPr>
          <w:rFonts w:ascii="Times New Roman" w:hAnsi="Times New Roman" w:cs="Times New Roman"/>
          <w:sz w:val="28"/>
          <w:szCs w:val="28"/>
        </w:rPr>
        <w:t xml:space="preserve">Лабораторная работа № 4 </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«Измерение объема твердого тела»</w:t>
      </w:r>
    </w:p>
    <w:p w:rsidR="00E01C4B" w:rsidRPr="0035275B" w:rsidRDefault="00E01C4B">
      <w:pPr>
        <w:spacing w:after="0" w:line="240" w:lineRule="auto"/>
        <w:jc w:val="both"/>
        <w:rPr>
          <w:rFonts w:ascii="Times New Roman" w:hAnsi="Times New Roman" w:cs="Times New Roman"/>
          <w:sz w:val="28"/>
          <w:szCs w:val="28"/>
        </w:rPr>
      </w:pPr>
    </w:p>
    <w:p w:rsidR="00F94D23" w:rsidRPr="0035275B" w:rsidRDefault="00F94D23">
      <w:pPr>
        <w:spacing w:after="0" w:line="240" w:lineRule="auto"/>
        <w:jc w:val="both"/>
        <w:rPr>
          <w:rFonts w:ascii="Times New Roman" w:hAnsi="Times New Roman" w:cs="Times New Roman"/>
          <w:sz w:val="28"/>
          <w:szCs w:val="28"/>
        </w:rPr>
      </w:pPr>
      <w:r w:rsidRPr="0035275B">
        <w:rPr>
          <w:rFonts w:ascii="Times New Roman" w:hAnsi="Times New Roman" w:cs="Times New Roman"/>
          <w:sz w:val="28"/>
          <w:szCs w:val="28"/>
        </w:rPr>
        <w:t xml:space="preserve">Лабораторная работа № 5 </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«Измерение плотности твердого тела»</w:t>
      </w:r>
    </w:p>
    <w:p w:rsidR="00E01C4B" w:rsidRPr="0035275B" w:rsidRDefault="00E01C4B">
      <w:pPr>
        <w:spacing w:after="0" w:line="240" w:lineRule="auto"/>
        <w:jc w:val="both"/>
        <w:rPr>
          <w:rFonts w:ascii="Times New Roman" w:hAnsi="Times New Roman" w:cs="Times New Roman"/>
          <w:sz w:val="28"/>
          <w:szCs w:val="28"/>
        </w:rPr>
      </w:pPr>
    </w:p>
    <w:p w:rsidR="00F94D23" w:rsidRPr="0035275B" w:rsidRDefault="00F94D23" w:rsidP="00F94D23">
      <w:pPr>
        <w:rPr>
          <w:rFonts w:ascii="Times New Roman" w:hAnsi="Times New Roman" w:cs="Times New Roman"/>
          <w:sz w:val="28"/>
          <w:szCs w:val="28"/>
        </w:rPr>
      </w:pPr>
      <w:r w:rsidRPr="0035275B">
        <w:rPr>
          <w:rFonts w:ascii="Times New Roman" w:hAnsi="Times New Roman" w:cs="Times New Roman"/>
          <w:sz w:val="28"/>
          <w:szCs w:val="28"/>
        </w:rPr>
        <w:t xml:space="preserve">Лабораторная работа № 6 </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w:t>
      </w:r>
      <w:proofErr w:type="spellStart"/>
      <w:r w:rsidRPr="0035275B">
        <w:rPr>
          <w:rFonts w:ascii="Times New Roman" w:hAnsi="Times New Roman" w:cs="Times New Roman"/>
          <w:sz w:val="28"/>
          <w:szCs w:val="28"/>
        </w:rPr>
        <w:t>Градуирование</w:t>
      </w:r>
      <w:proofErr w:type="spellEnd"/>
      <w:r w:rsidRPr="0035275B">
        <w:rPr>
          <w:rFonts w:ascii="Times New Roman" w:hAnsi="Times New Roman" w:cs="Times New Roman"/>
          <w:sz w:val="28"/>
          <w:szCs w:val="28"/>
        </w:rPr>
        <w:t xml:space="preserve"> пружины и измерение сил динамометром»</w:t>
      </w:r>
    </w:p>
    <w:p w:rsidR="00F94D23" w:rsidRPr="0035275B" w:rsidRDefault="00F94D23" w:rsidP="00F94D23">
      <w:pPr>
        <w:rPr>
          <w:rFonts w:ascii="Times New Roman" w:hAnsi="Times New Roman" w:cs="Times New Roman"/>
          <w:sz w:val="28"/>
          <w:szCs w:val="28"/>
        </w:rPr>
      </w:pPr>
      <w:r w:rsidRPr="0035275B">
        <w:rPr>
          <w:rFonts w:ascii="Times New Roman" w:hAnsi="Times New Roman" w:cs="Times New Roman"/>
          <w:sz w:val="28"/>
          <w:szCs w:val="28"/>
        </w:rPr>
        <w:t xml:space="preserve">Лабораторная работа № 7 </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«Выяснение зависимости силы трения от площади соприкосновения»</w:t>
      </w:r>
    </w:p>
    <w:p w:rsidR="00F94D23" w:rsidRPr="0035275B" w:rsidRDefault="00F94D23" w:rsidP="00F94D23">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 8</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 xml:space="preserve"> "Определение выталкивающей силы, действующей на погруженное в жидкость тело"</w:t>
      </w:r>
    </w:p>
    <w:p w:rsidR="00F94D23" w:rsidRPr="0035275B" w:rsidRDefault="00F94D23" w:rsidP="00F94D23">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 9 "Выяснение условий плавания тел в жидкости».</w:t>
      </w:r>
    </w:p>
    <w:p w:rsidR="008F23C3" w:rsidRPr="0035275B" w:rsidRDefault="008F23C3" w:rsidP="00F94D23">
      <w:pPr>
        <w:rPr>
          <w:rFonts w:ascii="Times New Roman" w:hAnsi="Times New Roman" w:cs="Times New Roman"/>
          <w:sz w:val="28"/>
          <w:szCs w:val="28"/>
        </w:rPr>
      </w:pPr>
      <w:r w:rsidRPr="0035275B">
        <w:rPr>
          <w:rFonts w:ascii="Times New Roman" w:hAnsi="Times New Roman" w:cs="Times New Roman"/>
          <w:sz w:val="28"/>
          <w:szCs w:val="28"/>
        </w:rPr>
        <w:t xml:space="preserve">Лабораторная работа № 10 </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"Выяснение условия равновесия рычага"</w:t>
      </w:r>
    </w:p>
    <w:p w:rsidR="008F23C3" w:rsidRPr="0035275B" w:rsidRDefault="008F23C3" w:rsidP="008F23C3">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 11</w:t>
      </w:r>
      <w:r w:rsidR="00E01C4B" w:rsidRPr="0035275B">
        <w:rPr>
          <w:rFonts w:ascii="Times New Roman" w:hAnsi="Times New Roman" w:cs="Times New Roman"/>
          <w:sz w:val="28"/>
          <w:szCs w:val="28"/>
        </w:rPr>
        <w:t xml:space="preserve"> </w:t>
      </w:r>
      <w:r w:rsidRPr="0035275B">
        <w:rPr>
          <w:rFonts w:ascii="Times New Roman" w:hAnsi="Times New Roman" w:cs="Times New Roman"/>
          <w:sz w:val="28"/>
          <w:szCs w:val="28"/>
        </w:rPr>
        <w:t xml:space="preserve"> «Определение КПД при подъеме тела по наклонной плоскости»</w:t>
      </w:r>
    </w:p>
    <w:p w:rsidR="008F23C3" w:rsidRPr="0035275B" w:rsidRDefault="008F23C3" w:rsidP="008F23C3">
      <w:pPr>
        <w:rPr>
          <w:rFonts w:ascii="Times New Roman" w:hAnsi="Times New Roman" w:cs="Times New Roman"/>
          <w:sz w:val="28"/>
          <w:szCs w:val="28"/>
        </w:rPr>
      </w:pPr>
    </w:p>
    <w:p w:rsidR="00F94D23" w:rsidRPr="0035275B" w:rsidRDefault="00F94D23" w:rsidP="00F94D23"/>
    <w:p w:rsidR="00F94D23" w:rsidRDefault="00F94D23" w:rsidP="00F94D23">
      <w:pPr>
        <w:rPr>
          <w:b/>
        </w:rPr>
      </w:pPr>
    </w:p>
    <w:p w:rsidR="00E01C4B" w:rsidRDefault="00E01C4B">
      <w:pPr>
        <w:spacing w:after="0" w:line="240" w:lineRule="auto"/>
        <w:jc w:val="both"/>
        <w:rPr>
          <w:b/>
        </w:rPr>
      </w:pPr>
    </w:p>
    <w:p w:rsidR="00E01C4B" w:rsidRDefault="00E01C4B" w:rsidP="00E01C4B">
      <w:pPr>
        <w:spacing w:after="0" w:line="240" w:lineRule="auto"/>
        <w:jc w:val="center"/>
        <w:rPr>
          <w:b/>
        </w:rPr>
      </w:pPr>
    </w:p>
    <w:p w:rsidR="00F94D23" w:rsidRPr="00E01C4B" w:rsidRDefault="00F94D23" w:rsidP="00E01C4B">
      <w:pPr>
        <w:spacing w:after="0" w:line="240" w:lineRule="auto"/>
        <w:jc w:val="center"/>
        <w:rPr>
          <w:rFonts w:ascii="Times New Roman" w:hAnsi="Times New Roman" w:cs="Times New Roman"/>
          <w:b/>
          <w:sz w:val="28"/>
          <w:szCs w:val="28"/>
        </w:rPr>
      </w:pPr>
      <w:r w:rsidRPr="00E01C4B">
        <w:rPr>
          <w:rFonts w:ascii="Times New Roman" w:hAnsi="Times New Roman" w:cs="Times New Roman"/>
          <w:b/>
          <w:sz w:val="28"/>
          <w:szCs w:val="28"/>
        </w:rPr>
        <w:t>Перечень контрольных работ</w:t>
      </w:r>
      <w:r w:rsidR="00E01C4B">
        <w:rPr>
          <w:rFonts w:ascii="Times New Roman" w:hAnsi="Times New Roman" w:cs="Times New Roman"/>
          <w:b/>
          <w:sz w:val="28"/>
          <w:szCs w:val="28"/>
        </w:rPr>
        <w:t xml:space="preserve"> 7 класс</w:t>
      </w:r>
      <w:r w:rsidRPr="00E01C4B">
        <w:rPr>
          <w:rFonts w:ascii="Times New Roman" w:hAnsi="Times New Roman" w:cs="Times New Roman"/>
          <w:b/>
          <w:sz w:val="28"/>
          <w:szCs w:val="28"/>
        </w:rPr>
        <w:t>:</w:t>
      </w:r>
    </w:p>
    <w:p w:rsidR="00F94D23" w:rsidRPr="0035275B" w:rsidRDefault="00F94D23">
      <w:pPr>
        <w:spacing w:after="0" w:line="240" w:lineRule="auto"/>
        <w:jc w:val="both"/>
        <w:rPr>
          <w:rFonts w:ascii="Times New Roman" w:hAnsi="Times New Roman" w:cs="Times New Roman"/>
          <w:sz w:val="28"/>
          <w:szCs w:val="28"/>
        </w:rPr>
      </w:pPr>
    </w:p>
    <w:p w:rsidR="00F94D23" w:rsidRPr="0035275B" w:rsidRDefault="00F94D23">
      <w:pPr>
        <w:spacing w:after="0" w:line="240" w:lineRule="auto"/>
        <w:jc w:val="both"/>
        <w:rPr>
          <w:rFonts w:ascii="Times New Roman" w:hAnsi="Times New Roman" w:cs="Times New Roman"/>
          <w:sz w:val="28"/>
          <w:szCs w:val="28"/>
        </w:rPr>
      </w:pPr>
      <w:r w:rsidRPr="0035275B">
        <w:rPr>
          <w:rFonts w:ascii="Times New Roman" w:hAnsi="Times New Roman" w:cs="Times New Roman"/>
          <w:sz w:val="28"/>
          <w:szCs w:val="28"/>
        </w:rPr>
        <w:t>Контрольная работа № 1 по теме: «Механическое движение. Плотность вещества»</w:t>
      </w:r>
    </w:p>
    <w:p w:rsidR="00F94D23" w:rsidRPr="0035275B" w:rsidRDefault="00F94D23">
      <w:pPr>
        <w:spacing w:after="0" w:line="240" w:lineRule="auto"/>
        <w:jc w:val="both"/>
        <w:rPr>
          <w:rFonts w:ascii="Times New Roman" w:hAnsi="Times New Roman" w:cs="Times New Roman"/>
          <w:sz w:val="28"/>
          <w:szCs w:val="28"/>
        </w:rPr>
      </w:pPr>
    </w:p>
    <w:p w:rsidR="00F94D23" w:rsidRPr="0035275B" w:rsidRDefault="00F94D23">
      <w:pPr>
        <w:spacing w:after="0" w:line="240" w:lineRule="auto"/>
        <w:jc w:val="both"/>
        <w:rPr>
          <w:rFonts w:ascii="Times New Roman" w:hAnsi="Times New Roman" w:cs="Times New Roman"/>
          <w:sz w:val="28"/>
          <w:szCs w:val="28"/>
        </w:rPr>
      </w:pPr>
      <w:r w:rsidRPr="0035275B">
        <w:rPr>
          <w:rFonts w:ascii="Times New Roman" w:hAnsi="Times New Roman" w:cs="Times New Roman"/>
          <w:sz w:val="28"/>
          <w:szCs w:val="28"/>
        </w:rPr>
        <w:t>Контрольная работа № 2 по теме: «Силы. Равнодействующая сил»</w:t>
      </w:r>
    </w:p>
    <w:p w:rsidR="00E01C4B" w:rsidRPr="0035275B" w:rsidRDefault="00E01C4B">
      <w:pPr>
        <w:spacing w:after="0" w:line="240" w:lineRule="auto"/>
        <w:jc w:val="both"/>
        <w:rPr>
          <w:rFonts w:ascii="Times New Roman" w:hAnsi="Times New Roman" w:cs="Times New Roman"/>
          <w:sz w:val="28"/>
          <w:szCs w:val="28"/>
        </w:rPr>
      </w:pPr>
    </w:p>
    <w:p w:rsidR="00F94D23" w:rsidRPr="0035275B" w:rsidRDefault="00F94D23" w:rsidP="008F23C3">
      <w:pPr>
        <w:rPr>
          <w:rFonts w:ascii="Times New Roman" w:hAnsi="Times New Roman" w:cs="Times New Roman"/>
          <w:sz w:val="28"/>
          <w:szCs w:val="28"/>
        </w:rPr>
      </w:pPr>
      <w:r w:rsidRPr="0035275B">
        <w:rPr>
          <w:rFonts w:ascii="Times New Roman" w:hAnsi="Times New Roman" w:cs="Times New Roman"/>
          <w:sz w:val="28"/>
          <w:szCs w:val="28"/>
        </w:rPr>
        <w:t>Контрольная работа №3 по теме  "Давление твердых</w:t>
      </w:r>
      <w:r w:rsidR="008F23C3" w:rsidRPr="0035275B">
        <w:rPr>
          <w:rFonts w:ascii="Times New Roman" w:hAnsi="Times New Roman" w:cs="Times New Roman"/>
          <w:sz w:val="28"/>
          <w:szCs w:val="28"/>
        </w:rPr>
        <w:t xml:space="preserve"> </w:t>
      </w:r>
      <w:r w:rsidRPr="0035275B">
        <w:rPr>
          <w:rFonts w:ascii="Times New Roman" w:hAnsi="Times New Roman" w:cs="Times New Roman"/>
          <w:sz w:val="28"/>
          <w:szCs w:val="28"/>
        </w:rPr>
        <w:t>тел, жидкостей и газов"</w:t>
      </w:r>
    </w:p>
    <w:p w:rsidR="00E01C4B" w:rsidRPr="0035275B" w:rsidRDefault="008F23C3" w:rsidP="00E01C4B">
      <w:pPr>
        <w:rPr>
          <w:rFonts w:ascii="Times New Roman" w:hAnsi="Times New Roman" w:cs="Times New Roman"/>
          <w:sz w:val="28"/>
          <w:szCs w:val="28"/>
        </w:rPr>
      </w:pPr>
      <w:r w:rsidRPr="0035275B">
        <w:rPr>
          <w:rFonts w:ascii="Times New Roman" w:hAnsi="Times New Roman" w:cs="Times New Roman"/>
          <w:sz w:val="28"/>
          <w:szCs w:val="28"/>
        </w:rPr>
        <w:t>Итоговая контрольная работа № 4</w:t>
      </w:r>
    </w:p>
    <w:p w:rsidR="00E01C4B" w:rsidRPr="0035275B" w:rsidRDefault="00E01C4B" w:rsidP="0035275B">
      <w:pPr>
        <w:jc w:val="center"/>
        <w:rPr>
          <w:rFonts w:ascii="Times New Roman" w:hAnsi="Times New Roman" w:cs="Times New Roman"/>
          <w:b/>
          <w:sz w:val="28"/>
          <w:szCs w:val="28"/>
        </w:rPr>
      </w:pPr>
    </w:p>
    <w:p w:rsidR="00E01C4B" w:rsidRPr="0035275B" w:rsidRDefault="00E01C4B" w:rsidP="0035275B">
      <w:pPr>
        <w:jc w:val="center"/>
        <w:rPr>
          <w:rFonts w:ascii="Times New Roman" w:hAnsi="Times New Roman" w:cs="Times New Roman"/>
          <w:b/>
          <w:sz w:val="28"/>
          <w:szCs w:val="28"/>
        </w:rPr>
      </w:pPr>
      <w:r w:rsidRPr="0035275B">
        <w:rPr>
          <w:rFonts w:ascii="Times New Roman" w:hAnsi="Times New Roman" w:cs="Times New Roman"/>
          <w:b/>
          <w:sz w:val="28"/>
          <w:szCs w:val="28"/>
        </w:rPr>
        <w:t>Перечень лабораторных работ 8 класс:</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№1</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 Сравнение количеств теплоты при смешивании холодной и горячей воды».</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№2 «Измерение удельной теплоемкости твердого тела».</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№3</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«Измерение относительной влажности воздуха».</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№4</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«Сборка электрической цепи и измерение силы тока в ее различных участках».</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работа№5  «Измерение  напряжения на различных участках электрической цепи».</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№6 «Регулирование силы тока реостатом».</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№7</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«Измерение сопротивления проводника».</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№8 «Измерение мощности и работы тока в электрической лампе».</w:t>
      </w:r>
    </w:p>
    <w:p w:rsidR="0035275B" w:rsidRPr="0035275B" w:rsidRDefault="0035275B" w:rsidP="0035275B">
      <w:pPr>
        <w:tabs>
          <w:tab w:val="left" w:pos="847"/>
        </w:tabs>
        <w:spacing w:line="254" w:lineRule="exact"/>
        <w:rPr>
          <w:rFonts w:ascii="Times New Roman" w:hAnsi="Times New Roman" w:cs="Times New Roman"/>
          <w:sz w:val="28"/>
          <w:szCs w:val="28"/>
        </w:rPr>
      </w:pPr>
      <w:r w:rsidRPr="0035275B">
        <w:rPr>
          <w:rFonts w:ascii="Times New Roman" w:hAnsi="Times New Roman" w:cs="Times New Roman"/>
          <w:sz w:val="28"/>
          <w:szCs w:val="28"/>
        </w:rPr>
        <w:t>Лабораторная работа №9</w:t>
      </w:r>
    </w:p>
    <w:p w:rsidR="00E01C4B" w:rsidRPr="0035275B" w:rsidRDefault="0035275B" w:rsidP="00E01C4B">
      <w:pPr>
        <w:rPr>
          <w:rFonts w:ascii="Times New Roman" w:hAnsi="Times New Roman" w:cs="Times New Roman"/>
          <w:sz w:val="28"/>
          <w:szCs w:val="28"/>
        </w:rPr>
      </w:pPr>
      <w:r w:rsidRPr="0035275B">
        <w:rPr>
          <w:rFonts w:ascii="Times New Roman" w:hAnsi="Times New Roman" w:cs="Times New Roman"/>
          <w:sz w:val="28"/>
          <w:szCs w:val="28"/>
        </w:rPr>
        <w:t>«Изучение электродвигателя постоянного тока».</w:t>
      </w:r>
    </w:p>
    <w:p w:rsidR="00E01C4B" w:rsidRPr="0035275B" w:rsidRDefault="0035275B" w:rsidP="00E01C4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№10.        «Сборка электромагнита и испытание его действия».</w:t>
      </w:r>
    </w:p>
    <w:p w:rsidR="0035275B" w:rsidRPr="0035275B" w:rsidRDefault="0035275B" w:rsidP="00E01C4B">
      <w:pPr>
        <w:rPr>
          <w:rFonts w:ascii="Times New Roman" w:hAnsi="Times New Roman" w:cs="Times New Roman"/>
          <w:sz w:val="28"/>
          <w:szCs w:val="28"/>
        </w:rPr>
      </w:pPr>
      <w:r w:rsidRPr="0035275B">
        <w:rPr>
          <w:rFonts w:ascii="Times New Roman" w:hAnsi="Times New Roman" w:cs="Times New Roman"/>
          <w:sz w:val="28"/>
          <w:szCs w:val="28"/>
        </w:rPr>
        <w:lastRenderedPageBreak/>
        <w:t>Лабораторная работа № 11 по теме: «Получение изображений при помощи линзы».</w:t>
      </w:r>
    </w:p>
    <w:p w:rsidR="00E01C4B" w:rsidRPr="0035275B" w:rsidRDefault="00E01C4B" w:rsidP="00E01C4B">
      <w:pPr>
        <w:rPr>
          <w:rFonts w:ascii="Times New Roman" w:hAnsi="Times New Roman" w:cs="Times New Roman"/>
          <w:sz w:val="28"/>
          <w:szCs w:val="28"/>
        </w:rPr>
      </w:pPr>
    </w:p>
    <w:p w:rsidR="00E01C4B" w:rsidRPr="0035275B" w:rsidRDefault="00E01C4B" w:rsidP="00E01C4B">
      <w:pPr>
        <w:rPr>
          <w:rFonts w:ascii="Times New Roman" w:hAnsi="Times New Roman" w:cs="Times New Roman"/>
          <w:sz w:val="28"/>
          <w:szCs w:val="28"/>
        </w:rPr>
      </w:pPr>
    </w:p>
    <w:p w:rsidR="00E01C4B" w:rsidRPr="0035275B" w:rsidRDefault="00E01C4B" w:rsidP="0035275B">
      <w:pPr>
        <w:jc w:val="center"/>
        <w:rPr>
          <w:rFonts w:ascii="Times New Roman" w:hAnsi="Times New Roman" w:cs="Times New Roman"/>
          <w:b/>
          <w:sz w:val="28"/>
          <w:szCs w:val="28"/>
        </w:rPr>
      </w:pPr>
      <w:r w:rsidRPr="0035275B">
        <w:rPr>
          <w:rFonts w:ascii="Times New Roman" w:hAnsi="Times New Roman" w:cs="Times New Roman"/>
          <w:b/>
          <w:sz w:val="28"/>
          <w:szCs w:val="28"/>
        </w:rPr>
        <w:t>Перечень контрольных работ 8 класс:</w:t>
      </w:r>
    </w:p>
    <w:p w:rsidR="0035275B" w:rsidRPr="0035275B" w:rsidRDefault="0035275B" w:rsidP="00E01C4B">
      <w:pPr>
        <w:rPr>
          <w:rFonts w:ascii="Times New Roman" w:hAnsi="Times New Roman" w:cs="Times New Roman"/>
          <w:sz w:val="28"/>
          <w:szCs w:val="28"/>
        </w:rPr>
      </w:pP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Контрольная работа №1 по теме</w:t>
      </w:r>
      <w:r w:rsidR="0035275B" w:rsidRPr="0035275B">
        <w:rPr>
          <w:rFonts w:ascii="Times New Roman" w:hAnsi="Times New Roman" w:cs="Times New Roman"/>
          <w:sz w:val="28"/>
          <w:szCs w:val="28"/>
        </w:rPr>
        <w:t xml:space="preserve">:  </w:t>
      </w:r>
      <w:r w:rsidRPr="0035275B">
        <w:rPr>
          <w:rFonts w:ascii="Times New Roman" w:hAnsi="Times New Roman" w:cs="Times New Roman"/>
          <w:sz w:val="28"/>
          <w:szCs w:val="28"/>
        </w:rPr>
        <w:t>«Тепловые явления».</w:t>
      </w:r>
    </w:p>
    <w:p w:rsidR="00E01C4B" w:rsidRPr="0035275B" w:rsidRDefault="00E01C4B" w:rsidP="00E01C4B">
      <w:pPr>
        <w:rPr>
          <w:rFonts w:ascii="Times New Roman" w:hAnsi="Times New Roman" w:cs="Times New Roman"/>
          <w:sz w:val="28"/>
          <w:szCs w:val="28"/>
        </w:rPr>
      </w:pPr>
      <w:r w:rsidRPr="0035275B">
        <w:rPr>
          <w:rFonts w:ascii="Times New Roman" w:hAnsi="Times New Roman" w:cs="Times New Roman"/>
          <w:sz w:val="28"/>
          <w:szCs w:val="28"/>
        </w:rPr>
        <w:t>Контрольн</w:t>
      </w:r>
      <w:r w:rsidR="0035275B" w:rsidRPr="0035275B">
        <w:rPr>
          <w:rFonts w:ascii="Times New Roman" w:hAnsi="Times New Roman" w:cs="Times New Roman"/>
          <w:sz w:val="28"/>
          <w:szCs w:val="28"/>
        </w:rPr>
        <w:t>ая работа № 2 по теме:  «</w:t>
      </w:r>
      <w:r w:rsidRPr="0035275B">
        <w:rPr>
          <w:rFonts w:ascii="Times New Roman" w:hAnsi="Times New Roman" w:cs="Times New Roman"/>
          <w:sz w:val="28"/>
          <w:szCs w:val="28"/>
        </w:rPr>
        <w:t>Изменение агрегатных состояний вещества».</w:t>
      </w:r>
    </w:p>
    <w:p w:rsidR="00E01C4B" w:rsidRPr="0035275B" w:rsidRDefault="0035275B" w:rsidP="00E01C4B">
      <w:pPr>
        <w:rPr>
          <w:rFonts w:ascii="Times New Roman" w:hAnsi="Times New Roman" w:cs="Times New Roman"/>
          <w:sz w:val="28"/>
          <w:szCs w:val="28"/>
        </w:rPr>
      </w:pPr>
      <w:r w:rsidRPr="0035275B">
        <w:rPr>
          <w:rFonts w:ascii="Times New Roman" w:hAnsi="Times New Roman" w:cs="Times New Roman"/>
          <w:sz w:val="28"/>
          <w:szCs w:val="28"/>
        </w:rPr>
        <w:t>Контрольная работа №3 по теме:  «Электрические явления».</w:t>
      </w:r>
    </w:p>
    <w:p w:rsidR="0035275B" w:rsidRPr="0035275B" w:rsidRDefault="0035275B" w:rsidP="00E01C4B">
      <w:pPr>
        <w:rPr>
          <w:rFonts w:ascii="Times New Roman" w:hAnsi="Times New Roman" w:cs="Times New Roman"/>
          <w:sz w:val="28"/>
          <w:szCs w:val="28"/>
        </w:rPr>
      </w:pPr>
      <w:r w:rsidRPr="0035275B">
        <w:rPr>
          <w:rFonts w:ascii="Times New Roman" w:hAnsi="Times New Roman" w:cs="Times New Roman"/>
          <w:sz w:val="28"/>
          <w:szCs w:val="28"/>
        </w:rPr>
        <w:t>Контрольная работа № 4</w:t>
      </w:r>
      <w:r w:rsidRPr="0035275B">
        <w:rPr>
          <w:rFonts w:ascii="Times New Roman" w:hAnsi="Times New Roman" w:cs="Times New Roman"/>
          <w:i/>
          <w:sz w:val="28"/>
          <w:szCs w:val="28"/>
        </w:rPr>
        <w:t xml:space="preserve"> </w:t>
      </w:r>
      <w:r w:rsidRPr="0035275B">
        <w:rPr>
          <w:rFonts w:ascii="Times New Roman" w:hAnsi="Times New Roman" w:cs="Times New Roman"/>
          <w:sz w:val="28"/>
          <w:szCs w:val="28"/>
        </w:rPr>
        <w:t>по теме:  «Световые явления ».</w:t>
      </w:r>
    </w:p>
    <w:p w:rsidR="00E01C4B" w:rsidRPr="0035275B" w:rsidRDefault="00E01C4B" w:rsidP="00E01C4B">
      <w:pPr>
        <w:rPr>
          <w:rFonts w:ascii="Times New Roman" w:hAnsi="Times New Roman" w:cs="Times New Roman"/>
          <w:sz w:val="28"/>
          <w:szCs w:val="28"/>
        </w:rPr>
      </w:pPr>
    </w:p>
    <w:p w:rsidR="004E7C58" w:rsidRPr="00E01C4B" w:rsidRDefault="00AF7599" w:rsidP="00E01C4B">
      <w:pPr>
        <w:rPr>
          <w:rFonts w:ascii="Times New Roman" w:hAnsi="Times New Roman" w:cs="Times New Roman"/>
          <w:sz w:val="28"/>
          <w:szCs w:val="28"/>
        </w:rPr>
      </w:pPr>
      <w:r>
        <w:rPr>
          <w:rFonts w:ascii="Times New Roman" w:hAnsi="Times New Roman" w:cs="Times New Roman"/>
          <w:b/>
          <w:sz w:val="28"/>
          <w:szCs w:val="28"/>
        </w:rPr>
        <w:t>2. Содержание учебного предмета</w:t>
      </w:r>
    </w:p>
    <w:p w:rsidR="004E7C58" w:rsidRDefault="00AF7599">
      <w:pPr>
        <w:spacing w:after="0"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ab/>
        <w:t xml:space="preserve">7 класс </w:t>
      </w:r>
      <w:r>
        <w:rPr>
          <w:rFonts w:ascii="Times New Roman" w:eastAsia="Times New Roman" w:hAnsi="Times New Roman" w:cs="Times New Roman"/>
          <w:b/>
          <w:bCs/>
          <w:color w:val="000000"/>
          <w:sz w:val="28"/>
          <w:szCs w:val="28"/>
          <w:lang w:eastAsia="ru-RU"/>
        </w:rPr>
        <w:t>(68 часов, 2 часа в неделю)</w:t>
      </w:r>
    </w:p>
    <w:p w:rsidR="004E7C58" w:rsidRDefault="004E7C58">
      <w:pPr>
        <w:spacing w:after="0" w:line="240" w:lineRule="auto"/>
        <w:jc w:val="both"/>
        <w:textAlignment w:val="baseline"/>
        <w:rPr>
          <w:rFonts w:ascii="Times New Roman" w:eastAsia="Times New Roman" w:hAnsi="Times New Roman" w:cs="Times New Roman"/>
          <w:color w:val="000000"/>
          <w:sz w:val="28"/>
          <w:szCs w:val="28"/>
          <w:lang w:eastAsia="ru-RU"/>
        </w:rPr>
      </w:pPr>
    </w:p>
    <w:p w:rsidR="004E7C58" w:rsidRDefault="00E047B8">
      <w:pPr>
        <w:spacing w:after="0"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u w:val="single"/>
          <w:lang w:eastAsia="ru-RU"/>
        </w:rPr>
        <w:t>Физика – наука о природе</w:t>
      </w:r>
      <w:r w:rsidR="00AF7599">
        <w:rPr>
          <w:rFonts w:ascii="Times New Roman" w:eastAsia="Times New Roman" w:hAnsi="Times New Roman" w:cs="Times New Roman"/>
          <w:b/>
          <w:bCs/>
          <w:color w:val="000000"/>
          <w:sz w:val="28"/>
          <w:szCs w:val="28"/>
          <w:u w:val="single"/>
          <w:lang w:eastAsia="ru-RU"/>
        </w:rPr>
        <w:t xml:space="preserve"> (4 часа)</w:t>
      </w:r>
    </w:p>
    <w:p w:rsidR="004E7C58" w:rsidRDefault="00AF7599">
      <w:pPr>
        <w:pStyle w:val="af0"/>
        <w:ind w:firstLine="709"/>
        <w:jc w:val="both"/>
        <w:rPr>
          <w:rFonts w:ascii="Times New Roman" w:hAnsi="Times New Roman"/>
          <w:sz w:val="28"/>
          <w:szCs w:val="28"/>
        </w:rPr>
      </w:pPr>
      <w:r>
        <w:rPr>
          <w:rFonts w:ascii="Times New Roman" w:hAnsi="Times New Roman"/>
          <w:sz w:val="28"/>
          <w:szCs w:val="28"/>
        </w:rPr>
        <w:t>Физика — наука о природе.</w:t>
      </w:r>
      <w:r>
        <w:rPr>
          <w:rFonts w:ascii="Times New Roman" w:hAnsi="Times New Roman"/>
          <w:color w:val="000000"/>
          <w:sz w:val="28"/>
          <w:szCs w:val="28"/>
          <w:lang w:eastAsia="ru-RU"/>
        </w:rPr>
        <w:t xml:space="preserve"> Физические явления. Физические свойства тел. </w:t>
      </w:r>
      <w:r>
        <w:rPr>
          <w:rFonts w:ascii="Times New Roman" w:hAnsi="Times New Roman"/>
          <w:sz w:val="28"/>
          <w:szCs w:val="28"/>
        </w:rPr>
        <w:t>Наблюдение и описание физических явлений.</w:t>
      </w:r>
      <w:r>
        <w:rPr>
          <w:rFonts w:ascii="Times New Roman" w:hAnsi="Times New Roman"/>
          <w:color w:val="000000"/>
          <w:sz w:val="28"/>
          <w:szCs w:val="28"/>
          <w:lang w:eastAsia="ru-RU"/>
        </w:rPr>
        <w:t xml:space="preserve"> Физические величины.</w:t>
      </w:r>
      <w:r>
        <w:rPr>
          <w:rFonts w:ascii="Times New Roman" w:hAnsi="Times New Roman"/>
          <w:sz w:val="28"/>
          <w:szCs w:val="28"/>
        </w:rPr>
        <w:t xml:space="preserve"> Измерение физических величин. Физические приборы. Международная система единиц.</w:t>
      </w:r>
      <w:r>
        <w:rPr>
          <w:rFonts w:ascii="Times New Roman" w:hAnsi="Times New Roman"/>
          <w:color w:val="000000"/>
          <w:sz w:val="28"/>
          <w:szCs w:val="28"/>
          <w:lang w:eastAsia="ru-RU"/>
        </w:rPr>
        <w:t xml:space="preserve"> Точность и погрешность измерений. </w:t>
      </w:r>
      <w:r>
        <w:rPr>
          <w:rFonts w:ascii="Times New Roman" w:hAnsi="Times New Roman"/>
          <w:sz w:val="28"/>
          <w:szCs w:val="28"/>
        </w:rPr>
        <w:t>Физика  и техника.</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Лабораторная</w:t>
      </w:r>
      <w:r w:rsidR="00AF7599">
        <w:rPr>
          <w:rFonts w:ascii="Times New Roman" w:eastAsia="Times New Roman" w:hAnsi="Times New Roman" w:cs="Times New Roman"/>
          <w:b/>
          <w:bCs/>
          <w:color w:val="000000"/>
          <w:sz w:val="28"/>
          <w:szCs w:val="28"/>
          <w:lang w:eastAsia="ru-RU"/>
        </w:rPr>
        <w:t xml:space="preserve"> р</w:t>
      </w:r>
      <w:r>
        <w:rPr>
          <w:rFonts w:ascii="Times New Roman" w:eastAsia="Times New Roman" w:hAnsi="Times New Roman" w:cs="Times New Roman"/>
          <w:b/>
          <w:bCs/>
          <w:color w:val="000000"/>
          <w:sz w:val="28"/>
          <w:szCs w:val="28"/>
          <w:lang w:eastAsia="ru-RU"/>
        </w:rPr>
        <w:t>абота №1</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цены деления измерительного прибора.</w:t>
      </w:r>
    </w:p>
    <w:p w:rsidR="004E7C58" w:rsidRDefault="004E7C58">
      <w:pPr>
        <w:spacing w:after="0" w:line="240" w:lineRule="auto"/>
        <w:jc w:val="both"/>
        <w:textAlignment w:val="baseline"/>
        <w:rPr>
          <w:rFonts w:ascii="Times New Roman" w:eastAsia="Times New Roman" w:hAnsi="Times New Roman" w:cs="Times New Roman"/>
          <w:b/>
          <w:bCs/>
          <w:color w:val="000000"/>
          <w:sz w:val="28"/>
          <w:szCs w:val="28"/>
          <w:lang w:eastAsia="ru-RU"/>
        </w:rPr>
      </w:pP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Первоначальные сведения о строении вещества. (6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 – кинетических представлений.</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Примеры механических, тепловых, электрических, магнитных и световых явлений. Физические приборы.</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Лабораторная работа №2</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Измерение размеров малых тел.</w:t>
      </w:r>
    </w:p>
    <w:p w:rsidR="004E7C58" w:rsidRDefault="004E7C58">
      <w:pPr>
        <w:spacing w:after="0" w:line="240" w:lineRule="auto"/>
        <w:jc w:val="both"/>
        <w:textAlignment w:val="baseline"/>
        <w:rPr>
          <w:rFonts w:ascii="Times New Roman" w:eastAsia="Times New Roman" w:hAnsi="Times New Roman" w:cs="Times New Roman"/>
          <w:b/>
          <w:bCs/>
          <w:color w:val="000000"/>
          <w:sz w:val="28"/>
          <w:szCs w:val="28"/>
          <w:lang w:eastAsia="ru-RU"/>
        </w:rPr>
      </w:pPr>
    </w:p>
    <w:p w:rsidR="004E7C58" w:rsidRDefault="00C037A2">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Взаимодействие тел. (2</w:t>
      </w:r>
      <w:r>
        <w:rPr>
          <w:rFonts w:ascii="Times New Roman" w:eastAsia="Times New Roman" w:hAnsi="Times New Roman" w:cs="Times New Roman"/>
          <w:b/>
          <w:bCs/>
          <w:color w:val="000000"/>
          <w:sz w:val="28"/>
          <w:szCs w:val="28"/>
          <w:u w:val="single"/>
          <w:lang w:val="en-US" w:eastAsia="ru-RU"/>
        </w:rPr>
        <w:t>3</w:t>
      </w:r>
      <w:r w:rsidR="00AF7599">
        <w:rPr>
          <w:rFonts w:ascii="Times New Roman" w:eastAsia="Times New Roman" w:hAnsi="Times New Roman" w:cs="Times New Roman"/>
          <w:b/>
          <w:bCs/>
          <w:color w:val="000000"/>
          <w:sz w:val="28"/>
          <w:szCs w:val="28"/>
          <w:u w:val="single"/>
          <w:lang w:eastAsia="ru-RU"/>
        </w:rPr>
        <w:t xml:space="preserve"> час</w:t>
      </w:r>
      <w:r>
        <w:rPr>
          <w:rFonts w:ascii="Times New Roman" w:eastAsia="Times New Roman" w:hAnsi="Times New Roman" w:cs="Times New Roman"/>
          <w:b/>
          <w:bCs/>
          <w:color w:val="000000"/>
          <w:sz w:val="28"/>
          <w:szCs w:val="28"/>
          <w:u w:val="single"/>
          <w:lang w:eastAsia="ru-RU"/>
        </w:rPr>
        <w:t>а</w:t>
      </w:r>
      <w:r w:rsidR="00AF7599">
        <w:rPr>
          <w:rFonts w:ascii="Times New Roman" w:eastAsia="Times New Roman" w:hAnsi="Times New Roman" w:cs="Times New Roman"/>
          <w:b/>
          <w:bCs/>
          <w:color w:val="000000"/>
          <w:sz w:val="28"/>
          <w:szCs w:val="28"/>
          <w:u w:val="single"/>
          <w:lang w:eastAsia="ru-RU"/>
        </w:rPr>
        <w:t>.)</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w:t>
      </w:r>
      <w:proofErr w:type="spellStart"/>
      <w:proofErr w:type="gramStart"/>
      <w:r>
        <w:rPr>
          <w:rFonts w:ascii="Times New Roman" w:eastAsia="Times New Roman" w:hAnsi="Times New Roman" w:cs="Times New Roman"/>
          <w:color w:val="000000"/>
          <w:sz w:val="28"/>
          <w:szCs w:val="28"/>
          <w:lang w:eastAsia="ru-RU"/>
        </w:rPr>
        <w:t>тел.Взаимодействие</w:t>
      </w:r>
      <w:proofErr w:type="spellEnd"/>
      <w:proofErr w:type="gramEnd"/>
      <w:r>
        <w:rPr>
          <w:rFonts w:ascii="Times New Roman" w:eastAsia="Times New Roman" w:hAnsi="Times New Roman" w:cs="Times New Roman"/>
          <w:color w:val="000000"/>
          <w:sz w:val="28"/>
          <w:szCs w:val="28"/>
          <w:lang w:eastAsia="ru-RU"/>
        </w:rPr>
        <w:t xml:space="preserve"> тел. Масса тела. Измерение массы тела. Плотность вещества.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Сила. Сила тяжести. Сила </w:t>
      </w:r>
      <w:proofErr w:type="gramStart"/>
      <w:r>
        <w:rPr>
          <w:rFonts w:ascii="Times New Roman" w:eastAsia="Times New Roman" w:hAnsi="Times New Roman" w:cs="Times New Roman"/>
          <w:color w:val="000000"/>
          <w:sz w:val="28"/>
          <w:szCs w:val="28"/>
          <w:lang w:eastAsia="ru-RU"/>
        </w:rPr>
        <w:t>упругости..</w:t>
      </w:r>
      <w:proofErr w:type="gramEnd"/>
      <w:r>
        <w:rPr>
          <w:rFonts w:ascii="Times New Roman" w:eastAsia="Times New Roman" w:hAnsi="Times New Roman" w:cs="Times New Roman"/>
          <w:color w:val="000000"/>
          <w:sz w:val="28"/>
          <w:szCs w:val="28"/>
          <w:lang w:eastAsia="ru-RU"/>
        </w:rPr>
        <w:t xml:space="preserve"> Закон Гука. Вес тела. Связь между силой тяжести и массой тела. Сила тяжести на других планетах.</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Динамометр. Сложение сил, направленных по одной прямой. Равнодействующая двух сил. Сила трения. Физическая природа небесных тел Солнечной системы.</w:t>
      </w:r>
    </w:p>
    <w:p w:rsidR="004E7C58" w:rsidRDefault="00AF7599">
      <w:pPr>
        <w:spacing w:after="0" w:line="240" w:lineRule="auto"/>
        <w:jc w:val="both"/>
        <w:textAlignment w:val="baseline"/>
        <w:rPr>
          <w:i/>
          <w:iCs/>
        </w:rPr>
      </w:pPr>
      <w:r>
        <w:rPr>
          <w:rFonts w:ascii="Times New Roman" w:eastAsia="Times New Roman" w:hAnsi="Times New Roman" w:cs="Times New Roman"/>
          <w:b/>
          <w:bCs/>
          <w:i/>
          <w:i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Равномерное прямолинейное движение. Неравномерное движение. Явление инерции. Взаимодействие тел. Зависимость силы упругости от деформации пружины. Сложение сил. Сила трения. </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Лабораторная работа №3</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1.Измерение массы тела на рычажных весах.</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2.Измерение объема  тела.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3.Определение плотности твердого вещества.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4.Градуирование  пружины и измерение сил динамометром.</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Исследование зависимости силы трения с помощью динамометра</w:t>
      </w:r>
    </w:p>
    <w:p w:rsidR="004E7C58" w:rsidRDefault="004E7C58">
      <w:pPr>
        <w:spacing w:after="0" w:line="240" w:lineRule="auto"/>
        <w:jc w:val="both"/>
        <w:textAlignment w:val="baseline"/>
        <w:rPr>
          <w:rFonts w:ascii="Times New Roman" w:eastAsia="Times New Roman" w:hAnsi="Times New Roman" w:cs="Times New Roman"/>
          <w:b/>
          <w:bCs/>
          <w:color w:val="000000"/>
          <w:sz w:val="28"/>
          <w:szCs w:val="28"/>
          <w:lang w:eastAsia="ru-RU"/>
        </w:rPr>
      </w:pPr>
    </w:p>
    <w:p w:rsidR="004E7C58" w:rsidRDefault="00AF7599">
      <w:pPr>
        <w:spacing w:after="0"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Давление твердых тел, жидкостей и газов. (21 часа)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Давление. Давление твёрдых тел. Давление газа. Объяснение давления газа на основе молекулярно – кинетических представлений. Передача давления жидкостями, газами. Закон Паскаля.  </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Сообщающие сосуды.</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Атмосферное давление. Методы измерения атмосферного давления. Барометр, манометр, поршневой жидкостный насос.</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 Архимеда. Условия плавания тел.  Воздухоплавание.</w:t>
      </w:r>
    </w:p>
    <w:p w:rsidR="004E7C58" w:rsidRDefault="00AF7599">
      <w:pPr>
        <w:spacing w:after="0" w:line="240" w:lineRule="auto"/>
        <w:jc w:val="both"/>
        <w:textAlignment w:val="baseline"/>
        <w:rPr>
          <w:i/>
          <w:iCs/>
        </w:rPr>
      </w:pPr>
      <w:r>
        <w:rPr>
          <w:rFonts w:ascii="Times New Roman" w:eastAsia="Times New Roman" w:hAnsi="Times New Roman" w:cs="Times New Roman"/>
          <w:b/>
          <w:bCs/>
          <w:i/>
          <w:i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 Закон Архимеда. </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Лабораторная работа №4</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1.Определение выталкивающей силы, действующей на погруженное в жидкость тело.</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2.Выяснение условий плавания тела в жидкости.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Работа и мощность. Энергия. (16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Механическая работа. Мощность. Простые механизмы. Условия равновесия рычага. «Золотое правило» механики. Виды равновесия КПД механизмов. Энергия. Потенциальная кинетическая энергия. Превращение энергии.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Гидравлический пресс. Изменение энергии тела при совершении работы. Превращения механической энергии из одной формы в другую.</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Лабораторная работа №5</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Выяснение условия равновесия рычага.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Определение КПД при подъеме тела по наклонной плоскости.</w:t>
      </w:r>
    </w:p>
    <w:p w:rsidR="0035275B" w:rsidRPr="0035275B" w:rsidRDefault="0035275B" w:rsidP="0035275B">
      <w:pPr>
        <w:jc w:val="center"/>
        <w:rPr>
          <w:rFonts w:ascii="Times New Roman" w:hAnsi="Times New Roman" w:cs="Times New Roman"/>
          <w:b/>
          <w:sz w:val="28"/>
          <w:szCs w:val="28"/>
        </w:rPr>
      </w:pPr>
    </w:p>
    <w:p w:rsidR="0035275B" w:rsidRDefault="0035275B" w:rsidP="0035275B">
      <w:pPr>
        <w:jc w:val="center"/>
        <w:rPr>
          <w:rFonts w:ascii="Times New Roman" w:hAnsi="Times New Roman" w:cs="Times New Roman"/>
          <w:b/>
          <w:sz w:val="28"/>
          <w:szCs w:val="28"/>
        </w:rPr>
      </w:pPr>
    </w:p>
    <w:p w:rsidR="0035275B" w:rsidRPr="0035275B" w:rsidRDefault="0035275B" w:rsidP="0035275B">
      <w:pPr>
        <w:jc w:val="center"/>
        <w:rPr>
          <w:rFonts w:ascii="Times New Roman" w:hAnsi="Times New Roman" w:cs="Times New Roman"/>
          <w:b/>
          <w:sz w:val="28"/>
          <w:szCs w:val="28"/>
        </w:rPr>
      </w:pPr>
      <w:r w:rsidRPr="0035275B">
        <w:rPr>
          <w:rFonts w:ascii="Times New Roman" w:hAnsi="Times New Roman" w:cs="Times New Roman"/>
          <w:b/>
          <w:sz w:val="28"/>
          <w:szCs w:val="28"/>
        </w:rPr>
        <w:t>Перечень лабораторных работ 8 класс:</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№1</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 Сравнение количеств теплоты при смешивании холодной и горячей воды».</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№2 «Измерение удельной теплоемкости твердого тела».</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№3</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«Измерение относительной влажности воздуха».</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№4</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«Сборка электрической цепи и измерение силы тока в ее различных участках».</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работа№5  «Измерение  напряжения на различных участках электрической цепи».</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№6 «Регулирование силы тока реостатом».</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№7</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«Измерение сопротивления проводника».</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№8 «Измерение мощности и работы тока в электрической лампе».</w:t>
      </w:r>
    </w:p>
    <w:p w:rsidR="0035275B" w:rsidRPr="0035275B" w:rsidRDefault="0035275B" w:rsidP="0035275B">
      <w:pPr>
        <w:tabs>
          <w:tab w:val="left" w:pos="847"/>
        </w:tabs>
        <w:spacing w:line="254" w:lineRule="exact"/>
        <w:rPr>
          <w:rFonts w:ascii="Times New Roman" w:hAnsi="Times New Roman" w:cs="Times New Roman"/>
          <w:sz w:val="28"/>
          <w:szCs w:val="28"/>
        </w:rPr>
      </w:pPr>
      <w:r w:rsidRPr="0035275B">
        <w:rPr>
          <w:rFonts w:ascii="Times New Roman" w:hAnsi="Times New Roman" w:cs="Times New Roman"/>
          <w:sz w:val="28"/>
          <w:szCs w:val="28"/>
        </w:rPr>
        <w:t>Лабораторная работа №9</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«Изучение электродвигателя постоянного тока».</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№10.        «Сборка электромагнита и испытание его действия».</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Лабораторная работа № 11 по теме: «Получение изображений при помощи линзы».</w:t>
      </w:r>
    </w:p>
    <w:p w:rsidR="0035275B" w:rsidRPr="0035275B" w:rsidRDefault="0035275B" w:rsidP="0035275B">
      <w:pPr>
        <w:rPr>
          <w:rFonts w:ascii="Times New Roman" w:hAnsi="Times New Roman" w:cs="Times New Roman"/>
          <w:sz w:val="28"/>
          <w:szCs w:val="28"/>
        </w:rPr>
      </w:pPr>
    </w:p>
    <w:p w:rsidR="0035275B" w:rsidRPr="0035275B" w:rsidRDefault="0035275B" w:rsidP="0035275B">
      <w:pPr>
        <w:rPr>
          <w:rFonts w:ascii="Times New Roman" w:hAnsi="Times New Roman" w:cs="Times New Roman"/>
          <w:sz w:val="28"/>
          <w:szCs w:val="28"/>
        </w:rPr>
      </w:pPr>
    </w:p>
    <w:p w:rsidR="0035275B" w:rsidRPr="0035275B" w:rsidRDefault="0035275B" w:rsidP="0035275B">
      <w:pPr>
        <w:jc w:val="center"/>
        <w:rPr>
          <w:rFonts w:ascii="Times New Roman" w:hAnsi="Times New Roman" w:cs="Times New Roman"/>
          <w:b/>
          <w:sz w:val="28"/>
          <w:szCs w:val="28"/>
        </w:rPr>
      </w:pPr>
      <w:r w:rsidRPr="0035275B">
        <w:rPr>
          <w:rFonts w:ascii="Times New Roman" w:hAnsi="Times New Roman" w:cs="Times New Roman"/>
          <w:b/>
          <w:sz w:val="28"/>
          <w:szCs w:val="28"/>
        </w:rPr>
        <w:lastRenderedPageBreak/>
        <w:t>Перечень контрольных работ 8 класс:</w:t>
      </w:r>
    </w:p>
    <w:p w:rsidR="0035275B" w:rsidRPr="0035275B" w:rsidRDefault="0035275B" w:rsidP="0035275B">
      <w:pPr>
        <w:rPr>
          <w:rFonts w:ascii="Times New Roman" w:hAnsi="Times New Roman" w:cs="Times New Roman"/>
          <w:sz w:val="28"/>
          <w:szCs w:val="28"/>
        </w:rPr>
      </w:pP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Контрольная работа №1 по теме:  «Тепловые явления».</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Контрольная работа № 2 по теме:  «Изменение агрегатных состояний вещества».</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Контрольная работа №3 по теме:  «Электрические явления».</w:t>
      </w:r>
    </w:p>
    <w:p w:rsidR="0035275B" w:rsidRPr="0035275B" w:rsidRDefault="0035275B" w:rsidP="0035275B">
      <w:pPr>
        <w:rPr>
          <w:rFonts w:ascii="Times New Roman" w:hAnsi="Times New Roman" w:cs="Times New Roman"/>
          <w:sz w:val="28"/>
          <w:szCs w:val="28"/>
        </w:rPr>
      </w:pPr>
      <w:r w:rsidRPr="0035275B">
        <w:rPr>
          <w:rFonts w:ascii="Times New Roman" w:hAnsi="Times New Roman" w:cs="Times New Roman"/>
          <w:sz w:val="28"/>
          <w:szCs w:val="28"/>
        </w:rPr>
        <w:t>Контрольная работа № 4</w:t>
      </w:r>
      <w:r w:rsidRPr="0035275B">
        <w:rPr>
          <w:rFonts w:ascii="Times New Roman" w:hAnsi="Times New Roman" w:cs="Times New Roman"/>
          <w:i/>
          <w:sz w:val="28"/>
          <w:szCs w:val="28"/>
        </w:rPr>
        <w:t xml:space="preserve"> </w:t>
      </w:r>
      <w:r w:rsidRPr="0035275B">
        <w:rPr>
          <w:rFonts w:ascii="Times New Roman" w:hAnsi="Times New Roman" w:cs="Times New Roman"/>
          <w:sz w:val="28"/>
          <w:szCs w:val="28"/>
        </w:rPr>
        <w:t>по теме:  «Световые явления ».</w:t>
      </w:r>
    </w:p>
    <w:p w:rsidR="004E7C58" w:rsidRDefault="004E7C58">
      <w:pPr>
        <w:spacing w:after="0" w:line="240" w:lineRule="auto"/>
        <w:jc w:val="both"/>
        <w:textAlignment w:val="baseline"/>
        <w:rPr>
          <w:rFonts w:ascii="Times New Roman" w:eastAsia="Times New Roman" w:hAnsi="Times New Roman" w:cs="Times New Roman"/>
          <w:color w:val="000000"/>
          <w:sz w:val="28"/>
          <w:szCs w:val="28"/>
          <w:lang w:eastAsia="ru-RU"/>
        </w:rPr>
      </w:pPr>
    </w:p>
    <w:p w:rsidR="0035275B" w:rsidRDefault="0035275B">
      <w:pPr>
        <w:spacing w:after="0" w:line="240" w:lineRule="auto"/>
        <w:jc w:val="both"/>
        <w:textAlignment w:val="baseline"/>
        <w:rPr>
          <w:rFonts w:ascii="Times New Roman" w:eastAsia="Times New Roman" w:hAnsi="Times New Roman" w:cs="Times New Roman"/>
          <w:color w:val="000000"/>
          <w:sz w:val="28"/>
          <w:szCs w:val="28"/>
          <w:lang w:eastAsia="ru-RU"/>
        </w:rPr>
      </w:pPr>
    </w:p>
    <w:p w:rsidR="0035275B" w:rsidRDefault="0035275B">
      <w:pPr>
        <w:spacing w:after="0" w:line="240" w:lineRule="auto"/>
        <w:jc w:val="both"/>
        <w:textAlignment w:val="baseline"/>
        <w:rPr>
          <w:rFonts w:ascii="Times New Roman" w:eastAsia="Times New Roman" w:hAnsi="Times New Roman" w:cs="Times New Roman"/>
          <w:color w:val="000000"/>
          <w:sz w:val="28"/>
          <w:szCs w:val="28"/>
          <w:lang w:eastAsia="ru-RU"/>
        </w:rPr>
      </w:pP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 класс (68 часов, 2 часа в неделю)</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Тепловые явления (23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вещества. Расчет количества теплоты при теплообмене. Закон сохранения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и ее измерение.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 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sidR="00EB4026">
        <w:rPr>
          <w:rFonts w:ascii="Times New Roman" w:eastAsia="Times New Roman" w:hAnsi="Times New Roman" w:cs="Times New Roman"/>
          <w:b/>
          <w:bCs/>
          <w:color w:val="000000"/>
          <w:sz w:val="28"/>
          <w:szCs w:val="28"/>
          <w:lang w:eastAsia="ru-RU"/>
        </w:rPr>
        <w:t>    Лабораторные работы и опыты №1</w:t>
      </w:r>
    </w:p>
    <w:p w:rsidR="004E7C58" w:rsidRDefault="00AF7599">
      <w:pPr>
        <w:pStyle w:val="ad"/>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Сравнение количеств теплоты при смешивании воды разной температуры.</w:t>
      </w:r>
    </w:p>
    <w:p w:rsidR="004E7C58" w:rsidRDefault="00AF7599">
      <w:pPr>
        <w:pStyle w:val="ad"/>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Измерение удельной теплоемкости твердого тела</w:t>
      </w:r>
    </w:p>
    <w:p w:rsidR="004E7C58" w:rsidRDefault="00AF7599">
      <w:pPr>
        <w:pStyle w:val="ad"/>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Измерение относительной влажности воздуха.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Электрические явления(27часа)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Электризация тел. Два рода электрических зарядов. Проводники, непроводники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Электрический ток.  Действия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электрической цепи.  Последовательное и параллельное соединения проводников.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и мощность  электрического тока. Закон Джоуля- Ленца.  Конденсатор. Правила безопасности при работе с электроприборами.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Закон сохранения электрического заряда.    Источники постоянного тока. Составление электрической цепи.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Лабораторные работы №2</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Сборка электрической цепи и измерение силы тока в ее различных участках.</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Измерение напряжения на различных участках электрической цепи. 3. Регулирование силы тока реостатом.</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4E7C58" w:rsidRDefault="00AF7599">
      <w:pPr>
        <w:spacing w:after="0" w:line="240" w:lineRule="auto"/>
        <w:ind w:left="720" w:hanging="7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Измерение сопротивления проводника при помощи амперметра и вольтметра. 5. Измерение работы и мощности электрического тока в электрической  лампе.</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Электромагнитные явления  (5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Электродвигатель. </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 Эрстеда.   Магнитное поле тока. Действие магнитного поля на проводник с током. Магнитное поле катушки с током. Устройство электродвигателя. Изучение электрического двигателя постоянного тока (на модели).</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Лабораторные работы №3</w:t>
      </w:r>
    </w:p>
    <w:p w:rsidR="004E7C58" w:rsidRDefault="00AF7599">
      <w:pPr>
        <w:pStyle w:val="ad"/>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Сборка электромагнита и испытание его действия.</w:t>
      </w:r>
    </w:p>
    <w:p w:rsidR="004E7C58" w:rsidRDefault="00AF7599">
      <w:pPr>
        <w:pStyle w:val="ad"/>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электрического двигателя постоянного тока (на модели).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Световые явления (13 часов)</w:t>
      </w:r>
    </w:p>
    <w:p w:rsidR="004E7C58" w:rsidRDefault="00AF7599">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Источники света. Прямолинейное распространение света. Видимое движение светил. Отражение света. Закон отражения. Плоское зеркало. Преломление света. Закон преломления света. Линзы. Фокусное расстояние и оптическая сила линзы. </w:t>
      </w:r>
      <w:proofErr w:type="gramStart"/>
      <w:r>
        <w:rPr>
          <w:rFonts w:ascii="Times New Roman" w:eastAsia="Times New Roman" w:hAnsi="Times New Roman" w:cs="Times New Roman"/>
          <w:color w:val="000000"/>
          <w:sz w:val="28"/>
          <w:szCs w:val="28"/>
          <w:lang w:eastAsia="ru-RU"/>
        </w:rPr>
        <w:t>Изображения</w:t>
      </w:r>
      <w:proofErr w:type="gramEnd"/>
      <w:r>
        <w:rPr>
          <w:rFonts w:ascii="Times New Roman" w:eastAsia="Times New Roman" w:hAnsi="Times New Roman" w:cs="Times New Roman"/>
          <w:color w:val="000000"/>
          <w:sz w:val="28"/>
          <w:szCs w:val="28"/>
          <w:lang w:eastAsia="ru-RU"/>
        </w:rPr>
        <w:t xml:space="preserve"> даваемые линзой. Глаз как оптическая система. Оптические приборы.</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Лабораторные работы №4</w:t>
      </w:r>
    </w:p>
    <w:p w:rsidR="004E7C58" w:rsidRDefault="00AF7599">
      <w:pPr>
        <w:pStyle w:val="ad"/>
        <w:numPr>
          <w:ilvl w:val="0"/>
          <w:numId w:val="5"/>
        </w:numPr>
        <w:spacing w:after="0" w:line="240" w:lineRule="auto"/>
        <w:jc w:val="both"/>
        <w:textAlignment w:val="baseline"/>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Получение изображения при помощи линзы</w:t>
      </w:r>
      <w:r>
        <w:rPr>
          <w:rFonts w:ascii="Times New Roman" w:eastAsia="Times New Roman" w:hAnsi="Times New Roman" w:cs="Times New Roman"/>
          <w:i/>
          <w:iCs/>
          <w:color w:val="000000"/>
          <w:sz w:val="28"/>
          <w:szCs w:val="28"/>
          <w:lang w:eastAsia="ru-RU"/>
        </w:rPr>
        <w:t>.</w:t>
      </w:r>
    </w:p>
    <w:p w:rsidR="005C0F3D" w:rsidRDefault="005C0F3D" w:rsidP="005C0F3D">
      <w:pPr>
        <w:spacing w:after="0" w:line="240" w:lineRule="auto"/>
        <w:jc w:val="center"/>
        <w:textAlignment w:val="baseline"/>
        <w:rPr>
          <w:rFonts w:ascii="Times New Roman" w:eastAsia="Times New Roman" w:hAnsi="Times New Roman" w:cs="Times New Roman"/>
          <w:color w:val="000000"/>
          <w:sz w:val="28"/>
          <w:szCs w:val="28"/>
          <w:lang w:eastAsia="ru-RU"/>
        </w:rPr>
      </w:pPr>
    </w:p>
    <w:p w:rsidR="005C0F3D" w:rsidRDefault="005C0F3D" w:rsidP="005C0F3D">
      <w:pPr>
        <w:spacing w:after="0" w:line="240" w:lineRule="auto"/>
        <w:jc w:val="center"/>
        <w:textAlignment w:val="baseline"/>
        <w:rPr>
          <w:rFonts w:ascii="Times New Roman" w:eastAsia="Times New Roman" w:hAnsi="Times New Roman" w:cs="Times New Roman"/>
          <w:color w:val="000000"/>
          <w:sz w:val="28"/>
          <w:szCs w:val="28"/>
          <w:lang w:eastAsia="ru-RU"/>
        </w:rPr>
      </w:pPr>
    </w:p>
    <w:p w:rsidR="0035275B" w:rsidRPr="005C0F3D" w:rsidRDefault="0035275B" w:rsidP="005C0F3D">
      <w:pPr>
        <w:spacing w:after="0" w:line="240" w:lineRule="auto"/>
        <w:jc w:val="center"/>
        <w:textAlignment w:val="baseline"/>
        <w:rPr>
          <w:rFonts w:ascii="Times New Roman" w:eastAsia="Times New Roman" w:hAnsi="Times New Roman" w:cs="Times New Roman"/>
          <w:b/>
          <w:color w:val="000000"/>
          <w:sz w:val="28"/>
          <w:szCs w:val="28"/>
          <w:lang w:eastAsia="ru-RU"/>
        </w:rPr>
      </w:pPr>
      <w:r w:rsidRPr="005C0F3D">
        <w:rPr>
          <w:rFonts w:ascii="Times New Roman" w:eastAsia="Times New Roman" w:hAnsi="Times New Roman" w:cs="Times New Roman"/>
          <w:b/>
          <w:color w:val="000000"/>
          <w:sz w:val="28"/>
          <w:szCs w:val="28"/>
          <w:lang w:eastAsia="ru-RU"/>
        </w:rPr>
        <w:t>Перечень лабораторных работ 9 класс:</w:t>
      </w:r>
    </w:p>
    <w:p w:rsidR="0035275B" w:rsidRPr="002F7258" w:rsidRDefault="0035275B" w:rsidP="0035275B">
      <w:pPr>
        <w:spacing w:after="0" w:line="240" w:lineRule="auto"/>
        <w:jc w:val="both"/>
        <w:textAlignment w:val="baseline"/>
        <w:rPr>
          <w:rFonts w:ascii="Times New Roman" w:eastAsia="Times New Roman" w:hAnsi="Times New Roman" w:cs="Times New Roman"/>
          <w:color w:val="000000"/>
          <w:sz w:val="28"/>
          <w:szCs w:val="28"/>
          <w:lang w:eastAsia="ru-RU"/>
        </w:rPr>
      </w:pPr>
    </w:p>
    <w:p w:rsidR="0035275B" w:rsidRPr="002F7258" w:rsidRDefault="0035275B" w:rsidP="0035275B">
      <w:pPr>
        <w:tabs>
          <w:tab w:val="left" w:pos="3195"/>
        </w:tabs>
        <w:autoSpaceDE w:val="0"/>
        <w:autoSpaceDN w:val="0"/>
        <w:adjustRightInd w:val="0"/>
        <w:spacing w:after="0" w:line="240" w:lineRule="auto"/>
        <w:rPr>
          <w:rFonts w:ascii="Times New Roman" w:eastAsia="Times New Roman" w:hAnsi="Times New Roman" w:cs="Times New Roman"/>
          <w:sz w:val="28"/>
          <w:szCs w:val="28"/>
          <w:lang w:eastAsia="ru-RU"/>
        </w:rPr>
      </w:pPr>
      <w:r w:rsidRPr="002F7258">
        <w:rPr>
          <w:rFonts w:ascii="Times New Roman" w:eastAsia="Times New Roman" w:hAnsi="Times New Roman" w:cs="Times New Roman"/>
          <w:sz w:val="28"/>
          <w:szCs w:val="28"/>
          <w:lang w:eastAsia="ru-RU"/>
        </w:rPr>
        <w:t>Л</w:t>
      </w:r>
      <w:r w:rsidR="002F7258">
        <w:rPr>
          <w:rFonts w:ascii="Times New Roman" w:eastAsia="Times New Roman" w:hAnsi="Times New Roman" w:cs="Times New Roman"/>
          <w:sz w:val="28"/>
          <w:szCs w:val="28"/>
          <w:lang w:eastAsia="ru-RU"/>
        </w:rPr>
        <w:t>абораторная</w:t>
      </w:r>
      <w:r w:rsidRPr="002F7258">
        <w:rPr>
          <w:rFonts w:ascii="Times New Roman" w:eastAsia="Times New Roman" w:hAnsi="Times New Roman" w:cs="Times New Roman"/>
          <w:sz w:val="28"/>
          <w:szCs w:val="28"/>
          <w:lang w:eastAsia="ru-RU"/>
        </w:rPr>
        <w:t xml:space="preserve"> р</w:t>
      </w:r>
      <w:r w:rsidR="002F7258">
        <w:rPr>
          <w:rFonts w:ascii="Times New Roman" w:eastAsia="Times New Roman" w:hAnsi="Times New Roman" w:cs="Times New Roman"/>
          <w:sz w:val="28"/>
          <w:szCs w:val="28"/>
          <w:lang w:eastAsia="ru-RU"/>
        </w:rPr>
        <w:t xml:space="preserve">абота </w:t>
      </w:r>
      <w:r w:rsidRPr="002F7258">
        <w:rPr>
          <w:rFonts w:ascii="Times New Roman" w:eastAsia="Times New Roman" w:hAnsi="Times New Roman" w:cs="Times New Roman"/>
          <w:sz w:val="28"/>
          <w:szCs w:val="28"/>
          <w:lang w:eastAsia="ru-RU"/>
        </w:rPr>
        <w:t xml:space="preserve"> №1</w:t>
      </w:r>
    </w:p>
    <w:p w:rsidR="0035275B" w:rsidRPr="002F7258" w:rsidRDefault="0035275B" w:rsidP="0035275B">
      <w:pPr>
        <w:spacing w:after="0" w:line="240" w:lineRule="auto"/>
        <w:jc w:val="both"/>
        <w:textAlignment w:val="baseline"/>
        <w:rPr>
          <w:rFonts w:ascii="Times New Roman" w:eastAsia="Times New Roman" w:hAnsi="Times New Roman" w:cs="Times New Roman"/>
          <w:sz w:val="28"/>
          <w:szCs w:val="28"/>
          <w:lang w:eastAsia="ru-RU"/>
        </w:rPr>
      </w:pPr>
      <w:r w:rsidRPr="002F7258">
        <w:rPr>
          <w:rFonts w:ascii="Times New Roman" w:eastAsia="Times New Roman" w:hAnsi="Times New Roman" w:cs="Times New Roman"/>
          <w:sz w:val="28"/>
          <w:szCs w:val="28"/>
          <w:lang w:eastAsia="ru-RU"/>
        </w:rPr>
        <w:t>«Исследование равноускоренного движения без начальной скорости».</w:t>
      </w:r>
    </w:p>
    <w:p w:rsidR="002F7258" w:rsidRDefault="002F7258" w:rsidP="0035275B">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5275B"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t>Л</w:t>
      </w:r>
      <w:r>
        <w:rPr>
          <w:rFonts w:ascii="Times New Roman" w:hAnsi="Times New Roman" w:cs="Times New Roman"/>
          <w:sz w:val="28"/>
          <w:szCs w:val="28"/>
        </w:rPr>
        <w:t>абораторная</w:t>
      </w:r>
      <w:r w:rsidRPr="002F7258">
        <w:rPr>
          <w:rFonts w:ascii="Times New Roman" w:hAnsi="Times New Roman" w:cs="Times New Roman"/>
          <w:sz w:val="28"/>
          <w:szCs w:val="28"/>
        </w:rPr>
        <w:t xml:space="preserve"> р</w:t>
      </w:r>
      <w:r>
        <w:rPr>
          <w:rFonts w:ascii="Times New Roman" w:hAnsi="Times New Roman" w:cs="Times New Roman"/>
          <w:sz w:val="28"/>
          <w:szCs w:val="28"/>
        </w:rPr>
        <w:t>абота</w:t>
      </w:r>
      <w:r w:rsidRPr="002F7258">
        <w:rPr>
          <w:rFonts w:ascii="Times New Roman" w:hAnsi="Times New Roman" w:cs="Times New Roman"/>
          <w:sz w:val="28"/>
          <w:szCs w:val="28"/>
        </w:rPr>
        <w:t xml:space="preserve"> №2 «Измерение ускорения свободного падения».</w:t>
      </w:r>
    </w:p>
    <w:p w:rsidR="002F7258" w:rsidRPr="002F7258" w:rsidRDefault="002F7258" w:rsidP="0035275B">
      <w:pPr>
        <w:spacing w:after="0" w:line="240" w:lineRule="auto"/>
        <w:jc w:val="both"/>
        <w:textAlignment w:val="baseline"/>
        <w:rPr>
          <w:rFonts w:ascii="Times New Roman" w:eastAsia="Times New Roman" w:hAnsi="Times New Roman" w:cs="Times New Roman"/>
          <w:sz w:val="28"/>
          <w:szCs w:val="28"/>
          <w:lang w:eastAsia="ru-RU"/>
        </w:rPr>
      </w:pPr>
    </w:p>
    <w:p w:rsidR="002F7258" w:rsidRPr="002F7258" w:rsidRDefault="002F7258" w:rsidP="002F7258">
      <w:pPr>
        <w:spacing w:after="0" w:line="240" w:lineRule="auto"/>
        <w:jc w:val="both"/>
        <w:textAlignment w:val="baseline"/>
        <w:rPr>
          <w:rFonts w:ascii="Times New Roman" w:eastAsia="Times New Roman" w:hAnsi="Times New Roman" w:cs="Times New Roman"/>
          <w:color w:val="000000"/>
          <w:sz w:val="28"/>
          <w:szCs w:val="28"/>
          <w:lang w:eastAsia="ru-RU"/>
        </w:rPr>
      </w:pPr>
      <w:r w:rsidRPr="002F7258">
        <w:rPr>
          <w:rFonts w:ascii="Times New Roman" w:hAnsi="Times New Roman" w:cs="Times New Roman"/>
          <w:sz w:val="28"/>
          <w:szCs w:val="28"/>
        </w:rPr>
        <w:t>Л</w:t>
      </w:r>
      <w:r>
        <w:rPr>
          <w:rFonts w:ascii="Times New Roman" w:hAnsi="Times New Roman" w:cs="Times New Roman"/>
          <w:sz w:val="28"/>
          <w:szCs w:val="28"/>
        </w:rPr>
        <w:t>абораторная</w:t>
      </w:r>
      <w:r w:rsidRPr="002F7258">
        <w:rPr>
          <w:rFonts w:ascii="Times New Roman" w:hAnsi="Times New Roman" w:cs="Times New Roman"/>
          <w:sz w:val="28"/>
          <w:szCs w:val="28"/>
        </w:rPr>
        <w:t xml:space="preserve"> р</w:t>
      </w:r>
      <w:r>
        <w:rPr>
          <w:rFonts w:ascii="Times New Roman" w:hAnsi="Times New Roman" w:cs="Times New Roman"/>
          <w:sz w:val="28"/>
          <w:szCs w:val="28"/>
        </w:rPr>
        <w:t xml:space="preserve">абота </w:t>
      </w:r>
      <w:r w:rsidRPr="002F7258">
        <w:rPr>
          <w:rFonts w:ascii="Times New Roman" w:hAnsi="Times New Roman" w:cs="Times New Roman"/>
          <w:sz w:val="28"/>
          <w:szCs w:val="28"/>
        </w:rPr>
        <w:t>№ 3 «Исследование зависимости периода и частоты свободных колебаний математического маятника от его длины».</w:t>
      </w:r>
      <w:r w:rsidRPr="002F7258">
        <w:rPr>
          <w:rFonts w:ascii="Times New Roman" w:eastAsia="Times New Roman" w:hAnsi="Times New Roman" w:cs="Times New Roman"/>
          <w:color w:val="000000"/>
          <w:sz w:val="28"/>
          <w:szCs w:val="28"/>
          <w:lang w:eastAsia="ru-RU"/>
        </w:rPr>
        <w:t xml:space="preserve"> </w:t>
      </w:r>
    </w:p>
    <w:p w:rsidR="002F7258" w:rsidRPr="002F7258" w:rsidRDefault="002F7258" w:rsidP="002F7258">
      <w:pPr>
        <w:shd w:val="clear" w:color="auto" w:fill="FFFFFF"/>
        <w:jc w:val="both"/>
        <w:rPr>
          <w:rFonts w:ascii="Times New Roman" w:hAnsi="Times New Roman" w:cs="Times New Roman"/>
          <w:sz w:val="28"/>
          <w:szCs w:val="28"/>
        </w:rPr>
      </w:pPr>
      <w:r w:rsidRPr="002F7258">
        <w:rPr>
          <w:rFonts w:ascii="Times New Roman" w:hAnsi="Times New Roman" w:cs="Times New Roman"/>
          <w:sz w:val="28"/>
          <w:szCs w:val="28"/>
        </w:rPr>
        <w:t xml:space="preserve">Л р№4 «Изучение </w:t>
      </w:r>
      <w:proofErr w:type="gramStart"/>
      <w:r w:rsidRPr="002F7258">
        <w:rPr>
          <w:rFonts w:ascii="Times New Roman" w:hAnsi="Times New Roman" w:cs="Times New Roman"/>
          <w:sz w:val="28"/>
          <w:szCs w:val="28"/>
        </w:rPr>
        <w:t>явления  электромагнитной</w:t>
      </w:r>
      <w:proofErr w:type="gramEnd"/>
      <w:r w:rsidRPr="002F7258">
        <w:rPr>
          <w:rFonts w:ascii="Times New Roman" w:hAnsi="Times New Roman" w:cs="Times New Roman"/>
          <w:sz w:val="28"/>
          <w:szCs w:val="28"/>
        </w:rPr>
        <w:t xml:space="preserve"> индукции</w:t>
      </w:r>
    </w:p>
    <w:p w:rsidR="002F7258" w:rsidRPr="002F7258" w:rsidRDefault="002F7258" w:rsidP="002F7258">
      <w:pPr>
        <w:shd w:val="clear" w:color="auto" w:fill="FFFFFF"/>
        <w:jc w:val="both"/>
        <w:rPr>
          <w:rFonts w:ascii="Times New Roman" w:hAnsi="Times New Roman" w:cs="Times New Roman"/>
          <w:sz w:val="28"/>
          <w:szCs w:val="28"/>
        </w:rPr>
      </w:pPr>
      <w:r w:rsidRPr="002F7258">
        <w:rPr>
          <w:rFonts w:ascii="Times New Roman" w:hAnsi="Times New Roman" w:cs="Times New Roman"/>
          <w:sz w:val="28"/>
          <w:szCs w:val="28"/>
        </w:rPr>
        <w:t>Л</w:t>
      </w:r>
      <w:r>
        <w:rPr>
          <w:rFonts w:ascii="Times New Roman" w:hAnsi="Times New Roman" w:cs="Times New Roman"/>
          <w:sz w:val="28"/>
          <w:szCs w:val="28"/>
        </w:rPr>
        <w:t xml:space="preserve">абораторная работа </w:t>
      </w:r>
      <w:r w:rsidRPr="002F7258">
        <w:rPr>
          <w:rFonts w:ascii="Times New Roman" w:hAnsi="Times New Roman" w:cs="Times New Roman"/>
          <w:sz w:val="28"/>
          <w:szCs w:val="28"/>
        </w:rPr>
        <w:t xml:space="preserve">№5 </w:t>
      </w:r>
      <w:proofErr w:type="gramStart"/>
      <w:r w:rsidRPr="002F7258">
        <w:rPr>
          <w:rFonts w:ascii="Times New Roman" w:hAnsi="Times New Roman" w:cs="Times New Roman"/>
          <w:sz w:val="28"/>
          <w:szCs w:val="28"/>
        </w:rPr>
        <w:t>« Наблюдение</w:t>
      </w:r>
      <w:proofErr w:type="gramEnd"/>
      <w:r w:rsidRPr="002F7258">
        <w:rPr>
          <w:rFonts w:ascii="Times New Roman" w:hAnsi="Times New Roman" w:cs="Times New Roman"/>
          <w:sz w:val="28"/>
          <w:szCs w:val="28"/>
        </w:rPr>
        <w:t xml:space="preserve"> сплошного и линейчатых спектров»</w:t>
      </w:r>
    </w:p>
    <w:p w:rsidR="0035275B"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t>Л</w:t>
      </w:r>
      <w:r>
        <w:rPr>
          <w:rFonts w:ascii="Times New Roman" w:hAnsi="Times New Roman" w:cs="Times New Roman"/>
          <w:sz w:val="28"/>
          <w:szCs w:val="28"/>
        </w:rPr>
        <w:t xml:space="preserve">абораторная </w:t>
      </w:r>
      <w:r w:rsidRPr="002F7258">
        <w:rPr>
          <w:rFonts w:ascii="Times New Roman" w:hAnsi="Times New Roman" w:cs="Times New Roman"/>
          <w:sz w:val="28"/>
          <w:szCs w:val="28"/>
        </w:rPr>
        <w:t>р</w:t>
      </w:r>
      <w:r>
        <w:rPr>
          <w:rFonts w:ascii="Times New Roman" w:hAnsi="Times New Roman" w:cs="Times New Roman"/>
          <w:sz w:val="28"/>
          <w:szCs w:val="28"/>
        </w:rPr>
        <w:t>абота</w:t>
      </w:r>
      <w:r w:rsidRPr="002F72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7258">
        <w:rPr>
          <w:rFonts w:ascii="Times New Roman" w:hAnsi="Times New Roman" w:cs="Times New Roman"/>
          <w:sz w:val="28"/>
          <w:szCs w:val="28"/>
        </w:rPr>
        <w:t>№6 «Изучение деления ядра урана по фотографии треков</w:t>
      </w:r>
    </w:p>
    <w:p w:rsidR="002F7258" w:rsidRPr="002F7258" w:rsidRDefault="002F7258" w:rsidP="0035275B">
      <w:pPr>
        <w:spacing w:after="0" w:line="240" w:lineRule="auto"/>
        <w:jc w:val="both"/>
        <w:textAlignment w:val="baseline"/>
        <w:rPr>
          <w:rFonts w:ascii="Times New Roman" w:hAnsi="Times New Roman" w:cs="Times New Roman"/>
          <w:sz w:val="28"/>
          <w:szCs w:val="28"/>
        </w:rPr>
      </w:pPr>
    </w:p>
    <w:p w:rsidR="002F7258"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t>Дозиметрия Л</w:t>
      </w:r>
      <w:r>
        <w:rPr>
          <w:rFonts w:ascii="Times New Roman" w:hAnsi="Times New Roman" w:cs="Times New Roman"/>
          <w:sz w:val="28"/>
          <w:szCs w:val="28"/>
        </w:rPr>
        <w:t xml:space="preserve">абораторная </w:t>
      </w:r>
      <w:r w:rsidRPr="002F7258">
        <w:rPr>
          <w:rFonts w:ascii="Times New Roman" w:hAnsi="Times New Roman" w:cs="Times New Roman"/>
          <w:sz w:val="28"/>
          <w:szCs w:val="28"/>
        </w:rPr>
        <w:t>р</w:t>
      </w:r>
      <w:r>
        <w:rPr>
          <w:rFonts w:ascii="Times New Roman" w:hAnsi="Times New Roman" w:cs="Times New Roman"/>
          <w:sz w:val="28"/>
          <w:szCs w:val="28"/>
        </w:rPr>
        <w:t xml:space="preserve">абота </w:t>
      </w:r>
      <w:r w:rsidRPr="002F7258">
        <w:rPr>
          <w:rFonts w:ascii="Times New Roman" w:hAnsi="Times New Roman" w:cs="Times New Roman"/>
          <w:sz w:val="28"/>
          <w:szCs w:val="28"/>
        </w:rPr>
        <w:t>№7 «Измерение естественного фона дозиметром</w:t>
      </w:r>
    </w:p>
    <w:p w:rsidR="002F7258" w:rsidRPr="002F7258" w:rsidRDefault="002F7258" w:rsidP="0035275B">
      <w:pPr>
        <w:spacing w:after="0" w:line="240" w:lineRule="auto"/>
        <w:jc w:val="both"/>
        <w:textAlignment w:val="baseline"/>
        <w:rPr>
          <w:rFonts w:ascii="Times New Roman" w:hAnsi="Times New Roman" w:cs="Times New Roman"/>
          <w:sz w:val="28"/>
          <w:szCs w:val="28"/>
        </w:rPr>
      </w:pPr>
    </w:p>
    <w:p w:rsidR="002F7258"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t>Л</w:t>
      </w:r>
      <w:r>
        <w:rPr>
          <w:rFonts w:ascii="Times New Roman" w:hAnsi="Times New Roman" w:cs="Times New Roman"/>
          <w:sz w:val="28"/>
          <w:szCs w:val="28"/>
        </w:rPr>
        <w:t xml:space="preserve">абораторная </w:t>
      </w:r>
      <w:r w:rsidRPr="002F7258">
        <w:rPr>
          <w:rFonts w:ascii="Times New Roman" w:hAnsi="Times New Roman" w:cs="Times New Roman"/>
          <w:sz w:val="28"/>
          <w:szCs w:val="28"/>
        </w:rPr>
        <w:t>р</w:t>
      </w:r>
      <w:r>
        <w:rPr>
          <w:rFonts w:ascii="Times New Roman" w:hAnsi="Times New Roman" w:cs="Times New Roman"/>
          <w:sz w:val="28"/>
          <w:szCs w:val="28"/>
        </w:rPr>
        <w:t xml:space="preserve">абота </w:t>
      </w:r>
      <w:r w:rsidRPr="002F7258">
        <w:rPr>
          <w:rFonts w:ascii="Times New Roman" w:hAnsi="Times New Roman" w:cs="Times New Roman"/>
          <w:sz w:val="28"/>
          <w:szCs w:val="28"/>
        </w:rPr>
        <w:t xml:space="preserve"> №8»Оценка периода полураспада находящихся в воздухе продуктов распада газа радона</w:t>
      </w:r>
    </w:p>
    <w:p w:rsidR="002F7258" w:rsidRPr="002F7258" w:rsidRDefault="002F7258" w:rsidP="0035275B">
      <w:pPr>
        <w:spacing w:after="0" w:line="240" w:lineRule="auto"/>
        <w:jc w:val="both"/>
        <w:textAlignment w:val="baseline"/>
        <w:rPr>
          <w:rFonts w:ascii="Times New Roman" w:hAnsi="Times New Roman" w:cs="Times New Roman"/>
          <w:sz w:val="28"/>
          <w:szCs w:val="28"/>
        </w:rPr>
      </w:pPr>
    </w:p>
    <w:p w:rsidR="002F7258"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t>Л</w:t>
      </w:r>
      <w:r>
        <w:rPr>
          <w:rFonts w:ascii="Times New Roman" w:hAnsi="Times New Roman" w:cs="Times New Roman"/>
          <w:sz w:val="28"/>
          <w:szCs w:val="28"/>
        </w:rPr>
        <w:t xml:space="preserve">абораторная </w:t>
      </w:r>
      <w:r w:rsidRPr="002F7258">
        <w:rPr>
          <w:rFonts w:ascii="Times New Roman" w:hAnsi="Times New Roman" w:cs="Times New Roman"/>
          <w:sz w:val="28"/>
          <w:szCs w:val="28"/>
        </w:rPr>
        <w:t>р</w:t>
      </w:r>
      <w:r>
        <w:rPr>
          <w:rFonts w:ascii="Times New Roman" w:hAnsi="Times New Roman" w:cs="Times New Roman"/>
          <w:sz w:val="28"/>
          <w:szCs w:val="28"/>
        </w:rPr>
        <w:t xml:space="preserve">абота </w:t>
      </w:r>
      <w:r w:rsidRPr="002F7258">
        <w:rPr>
          <w:rFonts w:ascii="Times New Roman" w:hAnsi="Times New Roman" w:cs="Times New Roman"/>
          <w:sz w:val="28"/>
          <w:szCs w:val="28"/>
        </w:rPr>
        <w:t>№9 «Изучение треков заряженных частиц по готовым фотографиям»</w:t>
      </w:r>
    </w:p>
    <w:p w:rsidR="005C0F3D" w:rsidRDefault="005C0F3D" w:rsidP="002F7258">
      <w:pPr>
        <w:spacing w:after="0" w:line="240" w:lineRule="auto"/>
        <w:jc w:val="center"/>
        <w:textAlignment w:val="baseline"/>
        <w:rPr>
          <w:rFonts w:ascii="Times New Roman" w:hAnsi="Times New Roman" w:cs="Times New Roman"/>
          <w:sz w:val="28"/>
          <w:szCs w:val="28"/>
        </w:rPr>
      </w:pPr>
    </w:p>
    <w:p w:rsidR="005C0F3D" w:rsidRDefault="005C0F3D" w:rsidP="002F7258">
      <w:pPr>
        <w:spacing w:after="0" w:line="240" w:lineRule="auto"/>
        <w:jc w:val="center"/>
        <w:textAlignment w:val="baseline"/>
        <w:rPr>
          <w:rFonts w:ascii="Times New Roman" w:hAnsi="Times New Roman" w:cs="Times New Roman"/>
          <w:sz w:val="28"/>
          <w:szCs w:val="28"/>
        </w:rPr>
      </w:pPr>
    </w:p>
    <w:p w:rsidR="0035275B" w:rsidRPr="002F7258" w:rsidRDefault="0035275B" w:rsidP="002F7258">
      <w:pPr>
        <w:spacing w:after="0" w:line="240" w:lineRule="auto"/>
        <w:jc w:val="center"/>
        <w:textAlignment w:val="baseline"/>
        <w:rPr>
          <w:rFonts w:ascii="Times New Roman" w:eastAsia="Times New Roman" w:hAnsi="Times New Roman" w:cs="Times New Roman"/>
          <w:b/>
          <w:sz w:val="28"/>
          <w:szCs w:val="28"/>
          <w:lang w:eastAsia="ru-RU"/>
        </w:rPr>
      </w:pPr>
      <w:r w:rsidRPr="002F7258">
        <w:rPr>
          <w:rFonts w:ascii="Times New Roman" w:eastAsia="Times New Roman" w:hAnsi="Times New Roman" w:cs="Times New Roman"/>
          <w:b/>
          <w:sz w:val="28"/>
          <w:szCs w:val="28"/>
          <w:lang w:eastAsia="ru-RU"/>
        </w:rPr>
        <w:t>Перечень контрольных работ 9 класс:</w:t>
      </w:r>
    </w:p>
    <w:p w:rsidR="0035275B" w:rsidRPr="002F7258" w:rsidRDefault="0035275B" w:rsidP="0035275B">
      <w:pPr>
        <w:spacing w:after="0" w:line="240" w:lineRule="auto"/>
        <w:jc w:val="both"/>
        <w:textAlignment w:val="baseline"/>
        <w:rPr>
          <w:rFonts w:ascii="Times New Roman" w:eastAsia="Times New Roman" w:hAnsi="Times New Roman" w:cs="Times New Roman"/>
          <w:sz w:val="28"/>
          <w:szCs w:val="28"/>
          <w:lang w:eastAsia="ru-RU"/>
        </w:rPr>
      </w:pPr>
    </w:p>
    <w:p w:rsidR="0035275B"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lastRenderedPageBreak/>
        <w:t>К</w:t>
      </w:r>
      <w:r>
        <w:rPr>
          <w:rFonts w:ascii="Times New Roman" w:hAnsi="Times New Roman" w:cs="Times New Roman"/>
          <w:sz w:val="28"/>
          <w:szCs w:val="28"/>
        </w:rPr>
        <w:t xml:space="preserve">онтрольная </w:t>
      </w:r>
      <w:r w:rsidRPr="002F7258">
        <w:rPr>
          <w:rFonts w:ascii="Times New Roman" w:hAnsi="Times New Roman" w:cs="Times New Roman"/>
          <w:sz w:val="28"/>
          <w:szCs w:val="28"/>
        </w:rPr>
        <w:t>р</w:t>
      </w:r>
      <w:r>
        <w:rPr>
          <w:rFonts w:ascii="Times New Roman" w:hAnsi="Times New Roman" w:cs="Times New Roman"/>
          <w:sz w:val="28"/>
          <w:szCs w:val="28"/>
        </w:rPr>
        <w:t xml:space="preserve">абота </w:t>
      </w:r>
      <w:r w:rsidRPr="002F7258">
        <w:rPr>
          <w:rFonts w:ascii="Times New Roman" w:hAnsi="Times New Roman" w:cs="Times New Roman"/>
          <w:sz w:val="28"/>
          <w:szCs w:val="28"/>
        </w:rPr>
        <w:t>№1 по теме Прямолинейное и равномерное и равноускоренное движение</w:t>
      </w:r>
    </w:p>
    <w:p w:rsidR="002F7258" w:rsidRDefault="002F7258" w:rsidP="0035275B">
      <w:pPr>
        <w:spacing w:after="0" w:line="240" w:lineRule="auto"/>
        <w:jc w:val="both"/>
        <w:textAlignment w:val="baseline"/>
        <w:rPr>
          <w:rFonts w:ascii="Times New Roman" w:hAnsi="Times New Roman" w:cs="Times New Roman"/>
          <w:sz w:val="28"/>
          <w:szCs w:val="28"/>
        </w:rPr>
      </w:pPr>
    </w:p>
    <w:p w:rsidR="0035275B"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t>К</w:t>
      </w:r>
      <w:r>
        <w:rPr>
          <w:rFonts w:ascii="Times New Roman" w:hAnsi="Times New Roman" w:cs="Times New Roman"/>
          <w:sz w:val="28"/>
          <w:szCs w:val="28"/>
        </w:rPr>
        <w:t xml:space="preserve">онтрольная </w:t>
      </w:r>
      <w:r w:rsidRPr="002F7258">
        <w:rPr>
          <w:rFonts w:ascii="Times New Roman" w:hAnsi="Times New Roman" w:cs="Times New Roman"/>
          <w:sz w:val="28"/>
          <w:szCs w:val="28"/>
        </w:rPr>
        <w:t>р</w:t>
      </w:r>
      <w:r>
        <w:rPr>
          <w:rFonts w:ascii="Times New Roman" w:hAnsi="Times New Roman" w:cs="Times New Roman"/>
          <w:sz w:val="28"/>
          <w:szCs w:val="28"/>
        </w:rPr>
        <w:t>абота</w:t>
      </w:r>
      <w:r w:rsidRPr="002F7258">
        <w:rPr>
          <w:rFonts w:ascii="Times New Roman" w:hAnsi="Times New Roman" w:cs="Times New Roman"/>
          <w:sz w:val="28"/>
          <w:szCs w:val="28"/>
        </w:rPr>
        <w:t xml:space="preserve"> №2 по теме Законы </w:t>
      </w:r>
      <w:proofErr w:type="gramStart"/>
      <w:r w:rsidRPr="002F7258">
        <w:rPr>
          <w:rFonts w:ascii="Times New Roman" w:hAnsi="Times New Roman" w:cs="Times New Roman"/>
          <w:sz w:val="28"/>
          <w:szCs w:val="28"/>
        </w:rPr>
        <w:t>Ньютона .Закон</w:t>
      </w:r>
      <w:proofErr w:type="gramEnd"/>
      <w:r w:rsidRPr="002F7258">
        <w:rPr>
          <w:rFonts w:ascii="Times New Roman" w:hAnsi="Times New Roman" w:cs="Times New Roman"/>
          <w:sz w:val="28"/>
          <w:szCs w:val="28"/>
        </w:rPr>
        <w:t xml:space="preserve"> сохранения импульса</w:t>
      </w:r>
    </w:p>
    <w:p w:rsidR="002F7258" w:rsidRDefault="002F7258" w:rsidP="0035275B">
      <w:pPr>
        <w:spacing w:after="0" w:line="240" w:lineRule="auto"/>
        <w:jc w:val="both"/>
        <w:textAlignment w:val="baseline"/>
        <w:rPr>
          <w:rFonts w:ascii="Times New Roman" w:hAnsi="Times New Roman" w:cs="Times New Roman"/>
          <w:sz w:val="28"/>
          <w:szCs w:val="28"/>
        </w:rPr>
      </w:pPr>
    </w:p>
    <w:p w:rsidR="0035275B" w:rsidRPr="002F7258" w:rsidRDefault="002F7258" w:rsidP="0035275B">
      <w:pPr>
        <w:spacing w:after="0" w:line="240" w:lineRule="auto"/>
        <w:jc w:val="both"/>
        <w:textAlignment w:val="baseline"/>
        <w:rPr>
          <w:rFonts w:ascii="Times New Roman" w:hAnsi="Times New Roman" w:cs="Times New Roman"/>
          <w:sz w:val="28"/>
          <w:szCs w:val="28"/>
        </w:rPr>
      </w:pPr>
      <w:r w:rsidRPr="002F7258">
        <w:rPr>
          <w:rFonts w:ascii="Times New Roman" w:hAnsi="Times New Roman" w:cs="Times New Roman"/>
          <w:sz w:val="28"/>
          <w:szCs w:val="28"/>
        </w:rPr>
        <w:t>К</w:t>
      </w:r>
      <w:r>
        <w:rPr>
          <w:rFonts w:ascii="Times New Roman" w:hAnsi="Times New Roman" w:cs="Times New Roman"/>
          <w:sz w:val="28"/>
          <w:szCs w:val="28"/>
        </w:rPr>
        <w:t xml:space="preserve">онтрольная работа </w:t>
      </w:r>
      <w:r w:rsidRPr="002F7258">
        <w:rPr>
          <w:rFonts w:ascii="Times New Roman" w:hAnsi="Times New Roman" w:cs="Times New Roman"/>
          <w:sz w:val="28"/>
          <w:szCs w:val="28"/>
        </w:rPr>
        <w:t xml:space="preserve"> №3 по теме «Механические колебания и волны»</w:t>
      </w:r>
    </w:p>
    <w:p w:rsidR="002F7258" w:rsidRDefault="002F7258" w:rsidP="0035275B">
      <w:pPr>
        <w:spacing w:after="0" w:line="240" w:lineRule="auto"/>
        <w:jc w:val="both"/>
        <w:textAlignment w:val="baseline"/>
        <w:rPr>
          <w:rFonts w:ascii="Times New Roman" w:hAnsi="Times New Roman" w:cs="Times New Roman"/>
          <w:sz w:val="28"/>
          <w:szCs w:val="28"/>
        </w:rPr>
      </w:pPr>
    </w:p>
    <w:p w:rsidR="002F7258" w:rsidRPr="002F7258" w:rsidRDefault="002F7258" w:rsidP="0035275B">
      <w:pPr>
        <w:spacing w:after="0" w:line="240" w:lineRule="auto"/>
        <w:jc w:val="both"/>
        <w:textAlignment w:val="baseline"/>
        <w:rPr>
          <w:rFonts w:ascii="Times New Roman" w:eastAsia="Times New Roman" w:hAnsi="Times New Roman" w:cs="Times New Roman"/>
          <w:color w:val="000000"/>
          <w:sz w:val="28"/>
          <w:szCs w:val="28"/>
          <w:lang w:eastAsia="ru-RU"/>
        </w:rPr>
      </w:pPr>
      <w:r w:rsidRPr="002F7258">
        <w:rPr>
          <w:rFonts w:ascii="Times New Roman" w:hAnsi="Times New Roman" w:cs="Times New Roman"/>
          <w:sz w:val="28"/>
          <w:szCs w:val="28"/>
        </w:rPr>
        <w:t>К</w:t>
      </w:r>
      <w:r>
        <w:rPr>
          <w:rFonts w:ascii="Times New Roman" w:hAnsi="Times New Roman" w:cs="Times New Roman"/>
          <w:sz w:val="28"/>
          <w:szCs w:val="28"/>
        </w:rPr>
        <w:t xml:space="preserve">онтрольная </w:t>
      </w:r>
      <w:r w:rsidRPr="002F7258">
        <w:rPr>
          <w:rFonts w:ascii="Times New Roman" w:hAnsi="Times New Roman" w:cs="Times New Roman"/>
          <w:sz w:val="28"/>
          <w:szCs w:val="28"/>
        </w:rPr>
        <w:t>р</w:t>
      </w:r>
      <w:r>
        <w:rPr>
          <w:rFonts w:ascii="Times New Roman" w:hAnsi="Times New Roman" w:cs="Times New Roman"/>
          <w:sz w:val="28"/>
          <w:szCs w:val="28"/>
        </w:rPr>
        <w:t xml:space="preserve">абота </w:t>
      </w:r>
      <w:r w:rsidRPr="002F7258">
        <w:rPr>
          <w:rFonts w:ascii="Times New Roman" w:hAnsi="Times New Roman" w:cs="Times New Roman"/>
          <w:sz w:val="28"/>
          <w:szCs w:val="28"/>
        </w:rPr>
        <w:t xml:space="preserve"> № 4 по теме «Электромагнитное поле»</w:t>
      </w:r>
    </w:p>
    <w:p w:rsidR="002F7258" w:rsidRDefault="002F7258" w:rsidP="002F7258">
      <w:pPr>
        <w:shd w:val="clear" w:color="auto" w:fill="FFFFFF"/>
        <w:jc w:val="both"/>
        <w:rPr>
          <w:rFonts w:ascii="Times New Roman" w:hAnsi="Times New Roman" w:cs="Times New Roman"/>
          <w:sz w:val="28"/>
          <w:szCs w:val="28"/>
        </w:rPr>
      </w:pPr>
    </w:p>
    <w:p w:rsidR="005C0F3D" w:rsidRDefault="002F7258" w:rsidP="005C0F3D">
      <w:pPr>
        <w:shd w:val="clear" w:color="auto" w:fill="FFFFFF"/>
        <w:jc w:val="both"/>
        <w:rPr>
          <w:rFonts w:ascii="Times New Roman" w:hAnsi="Times New Roman" w:cs="Times New Roman"/>
          <w:sz w:val="28"/>
          <w:szCs w:val="28"/>
        </w:rPr>
      </w:pPr>
      <w:r w:rsidRPr="002F7258">
        <w:rPr>
          <w:rFonts w:ascii="Times New Roman" w:hAnsi="Times New Roman" w:cs="Times New Roman"/>
          <w:sz w:val="28"/>
          <w:szCs w:val="28"/>
        </w:rPr>
        <w:t>К</w:t>
      </w:r>
      <w:r>
        <w:rPr>
          <w:rFonts w:ascii="Times New Roman" w:hAnsi="Times New Roman" w:cs="Times New Roman"/>
          <w:sz w:val="28"/>
          <w:szCs w:val="28"/>
        </w:rPr>
        <w:t xml:space="preserve">онтрольная </w:t>
      </w:r>
      <w:r w:rsidRPr="002F7258">
        <w:rPr>
          <w:rFonts w:ascii="Times New Roman" w:hAnsi="Times New Roman" w:cs="Times New Roman"/>
          <w:sz w:val="28"/>
          <w:szCs w:val="28"/>
        </w:rPr>
        <w:t>р</w:t>
      </w:r>
      <w:r>
        <w:rPr>
          <w:rFonts w:ascii="Times New Roman" w:hAnsi="Times New Roman" w:cs="Times New Roman"/>
          <w:sz w:val="28"/>
          <w:szCs w:val="28"/>
        </w:rPr>
        <w:t xml:space="preserve">абота </w:t>
      </w:r>
      <w:r w:rsidRPr="002F7258">
        <w:rPr>
          <w:rFonts w:ascii="Times New Roman" w:hAnsi="Times New Roman" w:cs="Times New Roman"/>
          <w:sz w:val="28"/>
          <w:szCs w:val="28"/>
        </w:rPr>
        <w:t xml:space="preserve"> №5 по теме «Строение атома и атомного ядра»</w:t>
      </w:r>
    </w:p>
    <w:p w:rsidR="005C0F3D" w:rsidRDefault="005C0F3D" w:rsidP="005C0F3D">
      <w:pPr>
        <w:shd w:val="clear" w:color="auto" w:fill="FFFFFF"/>
        <w:jc w:val="both"/>
        <w:rPr>
          <w:rFonts w:ascii="Times New Roman" w:hAnsi="Times New Roman" w:cs="Times New Roman"/>
          <w:sz w:val="28"/>
          <w:szCs w:val="28"/>
        </w:rPr>
      </w:pPr>
    </w:p>
    <w:p w:rsidR="004E7C58" w:rsidRPr="005C0F3D" w:rsidRDefault="00AF7599" w:rsidP="005C0F3D">
      <w:pPr>
        <w:shd w:val="clear" w:color="auto" w:fill="FFFFFF"/>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9 класс (102 часа, 3 часа в неделю)</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Законы взаимодействия и движения тел  (23 час)</w:t>
      </w:r>
    </w:p>
    <w:p w:rsidR="004E7C58" w:rsidRDefault="00AF7599">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Инерциальные системы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Лабораторные работы №1</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1.Исследование равноускоренного движения тела без начальной скорости.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2.Измерение ускорения свободного падения.</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Механические колебания и волны. Звук. (12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Превращения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Механические колебания. Механические волны. Звуковые колебания. Условия распространения звука.</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Лабораторная работа №2</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Исследование зависимости периода и частоты свободных колебаний  маятника от его длины его нити.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Электромагнитное поле (16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света. Дисперсия света. Цвета </w:t>
      </w:r>
      <w:proofErr w:type="spellStart"/>
      <w:proofErr w:type="gramStart"/>
      <w:r>
        <w:rPr>
          <w:rFonts w:ascii="Times New Roman" w:eastAsia="Times New Roman" w:hAnsi="Times New Roman" w:cs="Times New Roman"/>
          <w:color w:val="000000"/>
          <w:sz w:val="28"/>
          <w:szCs w:val="28"/>
          <w:lang w:eastAsia="ru-RU"/>
        </w:rPr>
        <w:t>тел.Типы</w:t>
      </w:r>
      <w:proofErr w:type="spellEnd"/>
      <w:proofErr w:type="gramEnd"/>
      <w:r>
        <w:rPr>
          <w:rFonts w:ascii="Times New Roman" w:eastAsia="Times New Roman" w:hAnsi="Times New Roman" w:cs="Times New Roman"/>
          <w:color w:val="000000"/>
          <w:sz w:val="28"/>
          <w:szCs w:val="28"/>
          <w:lang w:eastAsia="ru-RU"/>
        </w:rPr>
        <w:t xml:space="preserve"> оптических спектров. Поглощение и испускание света атомами. Происхождение линейчатых спектров.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Колебательный контур. Принципы радиосвязи и телевидения. Электромагнитная природа света. Дисперсия белого света. Получение белого света при сложении света разных цветов. Преломление света. Типы оптических спектров. Поглощение и испускание света атомами.</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Лабораторная работа №3</w:t>
      </w:r>
    </w:p>
    <w:p w:rsidR="004E7C58" w:rsidRDefault="00AF7599">
      <w:pPr>
        <w:pStyle w:val="ad"/>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явления электромагнитной индукции.</w:t>
      </w:r>
    </w:p>
    <w:p w:rsidR="004E7C58" w:rsidRDefault="00AF7599">
      <w:pPr>
        <w:pStyle w:val="ad"/>
        <w:numPr>
          <w:ilvl w:val="0"/>
          <w:numId w:val="3"/>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Наблюдение сплошного и линейчатых спектров испускания.</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Строение атома и атомного ядра (11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Протонно-нейтронная модель ядра. Физический смысл зарядового и массового чисел. Изотопы. Экспериментальные методы исследования частиц. Ядерные реакции.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Демонстрации</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Модель опыта Резерфорда. Наблюдение треков частиц в камере Вильсона. Устройство и действие счетчика ионизирующих частиц.</w:t>
      </w:r>
    </w:p>
    <w:p w:rsidR="004E7C58" w:rsidRDefault="00EB402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Лабораторные работы №4</w:t>
      </w:r>
    </w:p>
    <w:p w:rsidR="004E7C58" w:rsidRDefault="00AF7599">
      <w:pPr>
        <w:pStyle w:val="ad"/>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треков заряженных частиц по готовым фотографиям.</w:t>
      </w:r>
    </w:p>
    <w:p w:rsidR="004E7C58" w:rsidRDefault="00AF7599">
      <w:pPr>
        <w:pStyle w:val="ad"/>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Измерение естественного радиационного фона дозиметром.</w:t>
      </w:r>
    </w:p>
    <w:p w:rsidR="004E7C58" w:rsidRDefault="00AF7599">
      <w:pPr>
        <w:pStyle w:val="ad"/>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деления ядра атома урана по фотографии треков.</w:t>
      </w:r>
    </w:p>
    <w:p w:rsidR="004E7C58" w:rsidRDefault="00AF7599">
      <w:pPr>
        <w:pStyle w:val="ad"/>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периода полураспада находящихся в воздухе продуктов распада газа радона.</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Характеристика основных видов деятельности ученика (на уровне учебных действий): </w:t>
      </w:r>
    </w:p>
    <w:p w:rsidR="004E7C58" w:rsidRDefault="00AF7599">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 радиоактивного элемента. Обсуждать проблемы влияния радиоактивных излучений на живые организмы.</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Строение и эволюция Вселенной </w:t>
      </w:r>
      <w:r>
        <w:rPr>
          <w:rFonts w:ascii="Times New Roman" w:eastAsia="Times New Roman" w:hAnsi="Times New Roman" w:cs="Times New Roman"/>
          <w:b/>
          <w:bCs/>
          <w:color w:val="000000"/>
          <w:sz w:val="28"/>
          <w:szCs w:val="28"/>
          <w:lang w:eastAsia="ru-RU"/>
        </w:rPr>
        <w:t>(5 часов)</w:t>
      </w:r>
    </w:p>
    <w:p w:rsidR="004E7C58" w:rsidRDefault="00AF759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4E7C58" w:rsidRDefault="004E7C58">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4E7C58" w:rsidRDefault="00AF7599">
      <w:pPr>
        <w:tabs>
          <w:tab w:val="left" w:pos="360"/>
          <w:tab w:val="center" w:pos="4819"/>
        </w:tabs>
        <w:spacing w:line="240" w:lineRule="auto"/>
        <w:jc w:val="both"/>
      </w:pPr>
      <w:r>
        <w:rPr>
          <w:rFonts w:ascii="Times New Roman" w:hAnsi="Times New Roman" w:cs="Times New Roman"/>
          <w:b/>
          <w:sz w:val="28"/>
          <w:szCs w:val="28"/>
        </w:rPr>
        <w:t>Проектная деятельность:</w:t>
      </w:r>
    </w:p>
    <w:p w:rsidR="004E7C58" w:rsidRDefault="00AF7599">
      <w:pPr>
        <w:tabs>
          <w:tab w:val="left" w:pos="360"/>
          <w:tab w:val="center" w:pos="481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Проектная деятельность развивает творческие способности учащихся, их самостоятельность, ответственность, формирует умение планировать свою деятельность и принимать решения.</w:t>
      </w:r>
    </w:p>
    <w:p w:rsidR="004E7C58" w:rsidRDefault="00AF7599">
      <w:pPr>
        <w:pStyle w:val="ae"/>
        <w:shd w:val="clear" w:color="auto" w:fill="FFFFFF"/>
        <w:spacing w:beforeAutospacing="0" w:after="0" w:afterAutospacing="0"/>
        <w:jc w:val="both"/>
        <w:rPr>
          <w:sz w:val="28"/>
          <w:szCs w:val="28"/>
        </w:rPr>
      </w:pPr>
      <w:r>
        <w:rPr>
          <w:sz w:val="28"/>
          <w:szCs w:val="28"/>
        </w:rPr>
        <w:t>Работа над проектом позволяет школьникам научиться приобретать новые знания по теме проекта самостоятельно, а также пользоваться уже приобретенными знаниями для решения практических задач, познать самого себя и определить свои способности и границы, научиться брать на себя ответственную функцию в обществе, смотреть на мир в глобальном аспекте.</w:t>
      </w:r>
    </w:p>
    <w:p w:rsidR="004E7C58" w:rsidRDefault="00AF7599">
      <w:pPr>
        <w:pStyle w:val="ae"/>
        <w:shd w:val="clear" w:color="auto" w:fill="FFFFFF"/>
        <w:spacing w:beforeAutospacing="0" w:after="150" w:afterAutospacing="0"/>
        <w:jc w:val="both"/>
        <w:rPr>
          <w:sz w:val="28"/>
          <w:szCs w:val="28"/>
        </w:rPr>
      </w:pPr>
      <w:r>
        <w:rPr>
          <w:sz w:val="28"/>
          <w:szCs w:val="28"/>
        </w:rPr>
        <w:t xml:space="preserve"> Работа над проектом создает максимально благоприятные условия для раскрытия и проявления творческого потенциала учащегося.  </w:t>
      </w:r>
    </w:p>
    <w:p w:rsidR="004E7C58" w:rsidRDefault="00AF7599">
      <w:pPr>
        <w:pStyle w:val="ae"/>
        <w:shd w:val="clear" w:color="auto" w:fill="FFFFFF"/>
        <w:spacing w:beforeAutospacing="0" w:after="150" w:afterAutospacing="0"/>
        <w:jc w:val="both"/>
        <w:rPr>
          <w:b/>
          <w:sz w:val="28"/>
          <w:szCs w:val="28"/>
        </w:rPr>
      </w:pPr>
      <w:r>
        <w:rPr>
          <w:b/>
          <w:sz w:val="28"/>
          <w:szCs w:val="28"/>
        </w:rPr>
        <w:t>Темы проектов:</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Влажность воздуха и влияние ее на жизнедеятельность человека</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Влияние звуков и шумов на организм человека</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Влияние обуви на опорно-двигательный аппарат </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Измерение плотности твердых тел разными способами</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Измерение физических величин различными способами Исследование коэффициента трения обуви о различную поверхность</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Какой термос лучше?</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Необыкновенная жизнь обыкновенной капли</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центра тяжести тел</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законов механики к исследованию физических возможностей человека</w:t>
      </w:r>
    </w:p>
    <w:p w:rsidR="004E7C58" w:rsidRDefault="00AF75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Энергетические затраты подростков и их восполнение</w:t>
      </w:r>
    </w:p>
    <w:p w:rsidR="004E7C58" w:rsidRDefault="00AF7599">
      <w:pPr>
        <w:spacing w:after="0" w:line="292" w:lineRule="atLeast"/>
        <w:jc w:val="both"/>
        <w:textAlignment w:val="baseline"/>
      </w:pPr>
      <w:r>
        <w:rPr>
          <w:rFonts w:ascii="Times New Roman" w:eastAsia="Times New Roman" w:hAnsi="Times New Roman" w:cs="Times New Roman"/>
          <w:b/>
          <w:bCs/>
          <w:color w:val="000000"/>
          <w:sz w:val="29"/>
          <w:lang w:eastAsia="ru-RU"/>
        </w:rPr>
        <w:lastRenderedPageBreak/>
        <w:t>3.</w:t>
      </w:r>
      <w:r>
        <w:rPr>
          <w:rFonts w:ascii="Times New Roman" w:hAnsi="Times New Roman" w:cs="Times New Roman"/>
          <w:b/>
          <w:sz w:val="28"/>
          <w:szCs w:val="28"/>
        </w:rPr>
        <w:t>Тематическое планирование с указанием количества часов, отводимых на освоение каждой темы:</w:t>
      </w:r>
    </w:p>
    <w:p w:rsidR="004E7C58" w:rsidRDefault="004E7C58">
      <w:pPr>
        <w:spacing w:after="0" w:line="292" w:lineRule="atLeast"/>
        <w:jc w:val="both"/>
        <w:textAlignment w:val="baseline"/>
        <w:rPr>
          <w:rFonts w:ascii="Times New Roman" w:hAnsi="Times New Roman" w:cs="Times New Roman"/>
          <w:b/>
          <w:sz w:val="28"/>
          <w:szCs w:val="28"/>
        </w:rPr>
      </w:pPr>
    </w:p>
    <w:p w:rsidR="004E7C58" w:rsidRDefault="004E7C58">
      <w:pPr>
        <w:spacing w:after="0" w:line="292" w:lineRule="atLeast"/>
        <w:jc w:val="both"/>
        <w:textAlignment w:val="baseline"/>
        <w:rPr>
          <w:rFonts w:ascii="Times New Roman" w:hAnsi="Times New Roman" w:cs="Times New Roman"/>
          <w:b/>
          <w:sz w:val="28"/>
          <w:szCs w:val="28"/>
        </w:rPr>
      </w:pPr>
    </w:p>
    <w:tbl>
      <w:tblPr>
        <w:tblStyle w:val="21"/>
        <w:tblW w:w="10456" w:type="dxa"/>
        <w:tblInd w:w="-601" w:type="dxa"/>
        <w:tblCellMar>
          <w:left w:w="113" w:type="dxa"/>
        </w:tblCellMar>
        <w:tblLook w:val="04A0" w:firstRow="1" w:lastRow="0" w:firstColumn="1" w:lastColumn="0" w:noHBand="0" w:noVBand="1"/>
      </w:tblPr>
      <w:tblGrid>
        <w:gridCol w:w="227"/>
        <w:gridCol w:w="2145"/>
        <w:gridCol w:w="153"/>
        <w:gridCol w:w="1372"/>
        <w:gridCol w:w="2934"/>
        <w:gridCol w:w="878"/>
        <w:gridCol w:w="2747"/>
      </w:tblGrid>
      <w:tr w:rsidR="004E7C58">
        <w:tc>
          <w:tcPr>
            <w:tcW w:w="142" w:type="dxa"/>
            <w:tcBorders>
              <w:top w:val="nil"/>
              <w:left w:val="nil"/>
              <w:bottom w:val="nil"/>
              <w:right w:val="nil"/>
            </w:tcBorders>
            <w:shd w:val="clear" w:color="auto" w:fill="auto"/>
          </w:tcPr>
          <w:p w:rsidR="004E7C58" w:rsidRDefault="004E7C58">
            <w:pPr>
              <w:spacing w:after="0" w:line="240" w:lineRule="auto"/>
              <w:jc w:val="both"/>
              <w:textAlignment w:val="baseline"/>
              <w:rPr>
                <w:rFonts w:ascii="Times New Roman" w:hAnsi="Times New Roman" w:cs="Times New Roman"/>
                <w:b/>
                <w:sz w:val="28"/>
                <w:szCs w:val="28"/>
              </w:rPr>
            </w:pPr>
          </w:p>
        </w:tc>
        <w:tc>
          <w:tcPr>
            <w:tcW w:w="10313" w:type="dxa"/>
            <w:gridSpan w:val="6"/>
            <w:shd w:val="clear" w:color="auto" w:fill="auto"/>
            <w:tcMar>
              <w:left w:w="108" w:type="dxa"/>
            </w:tcMar>
          </w:tcPr>
          <w:p w:rsidR="004E7C58" w:rsidRDefault="00AF759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 7</w:t>
            </w:r>
          </w:p>
        </w:tc>
      </w:tr>
      <w:tr w:rsidR="004E7C58">
        <w:tc>
          <w:tcPr>
            <w:tcW w:w="142" w:type="dxa"/>
            <w:tcBorders>
              <w:top w:val="nil"/>
              <w:left w:val="nil"/>
              <w:bottom w:val="nil"/>
              <w:right w:val="nil"/>
            </w:tcBorders>
            <w:shd w:val="clear" w:color="auto" w:fill="auto"/>
          </w:tcPr>
          <w:p w:rsidR="004E7C58" w:rsidRDefault="004E7C58">
            <w:pPr>
              <w:spacing w:after="0" w:line="240" w:lineRule="auto"/>
            </w:pPr>
          </w:p>
        </w:tc>
        <w:tc>
          <w:tcPr>
            <w:tcW w:w="2249"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w:t>
            </w:r>
          </w:p>
        </w:tc>
        <w:tc>
          <w:tcPr>
            <w:tcW w:w="3406"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Темы</w:t>
            </w: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w:t>
            </w:r>
          </w:p>
        </w:tc>
        <w:tc>
          <w:tcPr>
            <w:tcW w:w="2572"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виды деятельности обучающихся </w:t>
            </w:r>
          </w:p>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уровне универсальных учебных действий)</w:t>
            </w:r>
          </w:p>
        </w:tc>
      </w:tr>
      <w:tr w:rsidR="004E7C58">
        <w:trPr>
          <w:trHeight w:val="1903"/>
        </w:trPr>
        <w:tc>
          <w:tcPr>
            <w:tcW w:w="142" w:type="dxa"/>
            <w:tcBorders>
              <w:top w:val="nil"/>
              <w:left w:val="nil"/>
              <w:bottom w:val="nil"/>
              <w:right w:val="nil"/>
            </w:tcBorders>
            <w:shd w:val="clear" w:color="auto" w:fill="auto"/>
          </w:tcPr>
          <w:p w:rsidR="004E7C58" w:rsidRDefault="004E7C58">
            <w:pPr>
              <w:spacing w:after="0" w:line="240" w:lineRule="auto"/>
            </w:pPr>
          </w:p>
        </w:tc>
        <w:tc>
          <w:tcPr>
            <w:tcW w:w="2249" w:type="dxa"/>
            <w:shd w:val="clear" w:color="auto" w:fill="auto"/>
            <w:tcMar>
              <w:left w:w="108" w:type="dxa"/>
            </w:tcMar>
          </w:tcPr>
          <w:p w:rsidR="004E7C58" w:rsidRPr="00E047B8" w:rsidRDefault="00E047B8">
            <w:pPr>
              <w:spacing w:after="0" w:line="240" w:lineRule="auto"/>
              <w:rPr>
                <w:rFonts w:ascii="Times New Roman" w:eastAsia="Times New Roman" w:hAnsi="Times New Roman" w:cs="Times New Roman"/>
                <w:sz w:val="28"/>
                <w:szCs w:val="28"/>
              </w:rPr>
            </w:pPr>
            <w:r>
              <w:rPr>
                <w:rFonts w:ascii="Times New Roman" w:hAnsi="Times New Roman" w:cs="Times New Roman"/>
                <w:b/>
              </w:rPr>
              <w:t>Физика – наука о природе.</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406" w:type="dxa"/>
            <w:shd w:val="clear" w:color="auto" w:fill="auto"/>
            <w:tcMar>
              <w:left w:w="108" w:type="dxa"/>
            </w:tcMar>
          </w:tcPr>
          <w:p w:rsidR="004E7C58" w:rsidRDefault="00AF7599">
            <w:pPr>
              <w:pStyle w:val="5"/>
              <w:shd w:val="clear" w:color="auto" w:fill="auto"/>
              <w:spacing w:after="0" w:line="230" w:lineRule="exact"/>
              <w:ind w:right="20"/>
              <w:jc w:val="left"/>
              <w:rPr>
                <w:rFonts w:ascii="Times New Roman" w:eastAsia="Times New Roman" w:hAnsi="Times New Roman" w:cs="Times New Roman"/>
                <w:b w:val="0"/>
                <w:sz w:val="24"/>
                <w:szCs w:val="24"/>
              </w:rPr>
            </w:pPr>
            <w:r>
              <w:rPr>
                <w:rFonts w:ascii="Times New Roman" w:hAnsi="Times New Roman"/>
                <w:b w:val="0"/>
                <w:sz w:val="24"/>
                <w:szCs w:val="24"/>
              </w:rPr>
              <w:t>Физика — наука о природе.</w:t>
            </w:r>
            <w:r>
              <w:rPr>
                <w:rFonts w:ascii="Times New Roman" w:hAnsi="Times New Roman"/>
                <w:b w:val="0"/>
                <w:color w:val="000000"/>
                <w:sz w:val="24"/>
                <w:szCs w:val="24"/>
                <w:lang w:eastAsia="ru-RU"/>
              </w:rPr>
              <w:t xml:space="preserve"> Физические явления. Физические свойства тел. </w:t>
            </w:r>
            <w:r>
              <w:rPr>
                <w:rFonts w:ascii="Times New Roman" w:hAnsi="Times New Roman"/>
                <w:b w:val="0"/>
                <w:sz w:val="24"/>
                <w:szCs w:val="24"/>
              </w:rPr>
              <w:t>Наблюдение и описание фи</w:t>
            </w:r>
            <w:r>
              <w:rPr>
                <w:rFonts w:ascii="Times New Roman" w:hAnsi="Times New Roman"/>
                <w:b w:val="0"/>
                <w:sz w:val="24"/>
                <w:szCs w:val="24"/>
              </w:rPr>
              <w:softHyphen/>
              <w:t>зических явлений.</w:t>
            </w:r>
            <w:r>
              <w:rPr>
                <w:rFonts w:ascii="Times New Roman" w:hAnsi="Times New Roman"/>
                <w:b w:val="0"/>
                <w:color w:val="000000"/>
                <w:sz w:val="24"/>
                <w:szCs w:val="24"/>
                <w:lang w:eastAsia="ru-RU"/>
              </w:rPr>
              <w:t xml:space="preserve"> Физические величины. </w:t>
            </w:r>
            <w:r>
              <w:rPr>
                <w:rFonts w:ascii="Times New Roman" w:hAnsi="Times New Roman"/>
                <w:b w:val="0"/>
                <w:sz w:val="24"/>
                <w:szCs w:val="24"/>
              </w:rPr>
              <w:t>Измерение физических величин. Физические приборы. Международная система единиц.</w:t>
            </w:r>
            <w:r>
              <w:rPr>
                <w:rFonts w:ascii="Times New Roman" w:hAnsi="Times New Roman"/>
                <w:b w:val="0"/>
                <w:color w:val="000000"/>
                <w:sz w:val="24"/>
                <w:szCs w:val="24"/>
                <w:lang w:eastAsia="ru-RU"/>
              </w:rPr>
              <w:t xml:space="preserve"> Точность и погрешность измерений. </w:t>
            </w:r>
            <w:r>
              <w:rPr>
                <w:rFonts w:ascii="Times New Roman" w:hAnsi="Times New Roman"/>
                <w:b w:val="0"/>
                <w:sz w:val="24"/>
                <w:szCs w:val="24"/>
              </w:rPr>
              <w:t>Физика  и техника</w:t>
            </w: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Наблюдать и описывать физические явления, высказывать предположения гипотезы, измерять расстояния и промежутки времени, определять цену деления шкалы прибора.</w:t>
            </w:r>
          </w:p>
          <w:p w:rsidR="004E7C58" w:rsidRDefault="004E7C58">
            <w:pPr>
              <w:spacing w:after="0"/>
              <w:rPr>
                <w:rFonts w:ascii="Times New Roman" w:eastAsia="Times New Roman" w:hAnsi="Times New Roman" w:cs="Times New Roman"/>
                <w:sz w:val="28"/>
                <w:szCs w:val="28"/>
              </w:rPr>
            </w:pPr>
          </w:p>
        </w:tc>
      </w:tr>
      <w:tr w:rsidR="004E7C58">
        <w:trPr>
          <w:trHeight w:val="852"/>
        </w:trPr>
        <w:tc>
          <w:tcPr>
            <w:tcW w:w="142" w:type="dxa"/>
            <w:tcBorders>
              <w:top w:val="nil"/>
              <w:left w:val="nil"/>
              <w:bottom w:val="nil"/>
              <w:right w:val="nil"/>
            </w:tcBorders>
            <w:shd w:val="clear" w:color="auto" w:fill="auto"/>
          </w:tcPr>
          <w:p w:rsidR="004E7C58" w:rsidRDefault="004E7C58">
            <w:pPr>
              <w:spacing w:after="0" w:line="240" w:lineRule="auto"/>
            </w:pPr>
          </w:p>
        </w:tc>
        <w:tc>
          <w:tcPr>
            <w:tcW w:w="2249" w:type="dxa"/>
            <w:shd w:val="clear" w:color="auto" w:fill="auto"/>
            <w:tcMar>
              <w:left w:w="108" w:type="dxa"/>
            </w:tcMar>
          </w:tcPr>
          <w:p w:rsidR="004E7C58" w:rsidRDefault="00AF7599">
            <w:pPr>
              <w:spacing w:after="0" w:line="240" w:lineRule="auto"/>
              <w:rPr>
                <w:rFonts w:ascii="Times New Roman" w:hAnsi="Times New Roman" w:cs="Times New Roman"/>
                <w:b/>
              </w:rPr>
            </w:pPr>
            <w:r>
              <w:rPr>
                <w:rFonts w:ascii="Times New Roman" w:hAnsi="Times New Roman" w:cs="Times New Roman"/>
                <w:b/>
              </w:rPr>
              <w:t xml:space="preserve">Первоначальные сведения о строении вещества </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 кинетических представлений</w:t>
            </w: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4E7C58" w:rsidRDefault="004E7C58">
            <w:pPr>
              <w:spacing w:after="0" w:line="292" w:lineRule="atLeast"/>
              <w:textAlignment w:val="baseline"/>
              <w:rPr>
                <w:rFonts w:ascii="Times New Roman" w:eastAsia="Times New Roman" w:hAnsi="Times New Roman" w:cs="Times New Roman"/>
                <w:color w:val="000000"/>
                <w:lang w:eastAsia="ru-RU"/>
              </w:rPr>
            </w:pPr>
          </w:p>
        </w:tc>
      </w:tr>
      <w:tr w:rsidR="004E7C58">
        <w:trPr>
          <w:trHeight w:val="6510"/>
        </w:trPr>
        <w:tc>
          <w:tcPr>
            <w:tcW w:w="142" w:type="dxa"/>
            <w:tcBorders>
              <w:top w:val="nil"/>
              <w:left w:val="nil"/>
              <w:bottom w:val="nil"/>
              <w:right w:val="nil"/>
            </w:tcBorders>
            <w:shd w:val="clear" w:color="auto" w:fill="auto"/>
          </w:tcPr>
          <w:p w:rsidR="004E7C58" w:rsidRDefault="004E7C58">
            <w:pPr>
              <w:spacing w:after="0" w:line="240" w:lineRule="auto"/>
            </w:pPr>
          </w:p>
        </w:tc>
        <w:tc>
          <w:tcPr>
            <w:tcW w:w="2249" w:type="dxa"/>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hAnsi="Times New Roman" w:cs="Times New Roman"/>
                <w:sz w:val="22"/>
                <w:szCs w:val="22"/>
              </w:rPr>
              <w:t xml:space="preserve">Взаимодействия тел </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w:t>
            </w:r>
            <w:proofErr w:type="spellStart"/>
            <w:proofErr w:type="gramStart"/>
            <w:r>
              <w:rPr>
                <w:rFonts w:ascii="Times New Roman" w:eastAsia="Times New Roman" w:hAnsi="Times New Roman" w:cs="Times New Roman"/>
                <w:color w:val="000000"/>
                <w:sz w:val="24"/>
                <w:szCs w:val="24"/>
                <w:lang w:eastAsia="ru-RU"/>
              </w:rPr>
              <w:t>тел.Взаимодействие</w:t>
            </w:r>
            <w:proofErr w:type="spellEnd"/>
            <w:proofErr w:type="gramEnd"/>
            <w:r>
              <w:rPr>
                <w:rFonts w:ascii="Times New Roman" w:eastAsia="Times New Roman" w:hAnsi="Times New Roman" w:cs="Times New Roman"/>
                <w:color w:val="000000"/>
                <w:sz w:val="24"/>
                <w:szCs w:val="24"/>
                <w:lang w:eastAsia="ru-RU"/>
              </w:rPr>
              <w:t xml:space="preserve"> тел. Масса тела. Измерение массы тела. Плотность вещества.</w:t>
            </w:r>
          </w:p>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Сила. Сила тяжести. Сила </w:t>
            </w:r>
            <w:proofErr w:type="gramStart"/>
            <w:r>
              <w:rPr>
                <w:rFonts w:ascii="Times New Roman" w:eastAsia="Times New Roman" w:hAnsi="Times New Roman" w:cs="Times New Roman"/>
                <w:color w:val="000000"/>
                <w:sz w:val="24"/>
                <w:szCs w:val="24"/>
                <w:lang w:eastAsia="ru-RU"/>
              </w:rPr>
              <w:t>упругости..</w:t>
            </w:r>
            <w:proofErr w:type="gramEnd"/>
            <w:r>
              <w:rPr>
                <w:rFonts w:ascii="Times New Roman" w:eastAsia="Times New Roman" w:hAnsi="Times New Roman" w:cs="Times New Roman"/>
                <w:color w:val="000000"/>
                <w:sz w:val="24"/>
                <w:szCs w:val="24"/>
                <w:lang w:eastAsia="ru-RU"/>
              </w:rPr>
              <w:t xml:space="preserve"> Закон Гука. Вес тела. Связь между силой тяжести и массой тела. Сила тяжести на других планетах.</w:t>
            </w:r>
          </w:p>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Динамометр. Сложение сил, направленных по одной прямой. Равнодействующая двух сил. Сила трения. Физическая природа небесных тел Солнечной системы.</w:t>
            </w:r>
          </w:p>
          <w:p w:rsidR="004E7C58" w:rsidRDefault="004E7C58">
            <w:pPr>
              <w:pStyle w:val="5"/>
              <w:shd w:val="clear" w:color="auto" w:fill="auto"/>
              <w:spacing w:after="0" w:line="230" w:lineRule="exact"/>
              <w:ind w:right="20"/>
              <w:jc w:val="both"/>
              <w:rPr>
                <w:rFonts w:ascii="Times New Roman" w:eastAsia="Times New Roman" w:hAnsi="Times New Roman" w:cs="Times New Roman"/>
                <w:b w:val="0"/>
                <w:sz w:val="24"/>
                <w:szCs w:val="24"/>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w:t>
            </w:r>
          </w:p>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hAnsi="Times New Roman" w:cs="Times New Roman"/>
              </w:rPr>
              <w:t>Определять связь между силой и массой тела, зависимость силы упругости от деформации. Определять равнодействующую сил.</w:t>
            </w:r>
          </w:p>
        </w:tc>
      </w:tr>
      <w:tr w:rsidR="004E7C58">
        <w:trPr>
          <w:trHeight w:val="5913"/>
        </w:trPr>
        <w:tc>
          <w:tcPr>
            <w:tcW w:w="142" w:type="dxa"/>
            <w:tcBorders>
              <w:top w:val="nil"/>
              <w:left w:val="nil"/>
              <w:bottom w:val="nil"/>
              <w:right w:val="nil"/>
            </w:tcBorders>
            <w:shd w:val="clear" w:color="auto" w:fill="auto"/>
          </w:tcPr>
          <w:p w:rsidR="004E7C58" w:rsidRDefault="004E7C58">
            <w:pPr>
              <w:spacing w:after="0" w:line="240" w:lineRule="auto"/>
            </w:pPr>
          </w:p>
        </w:tc>
        <w:tc>
          <w:tcPr>
            <w:tcW w:w="2249" w:type="dxa"/>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hAnsi="Times New Roman" w:cs="Times New Roman"/>
                <w:sz w:val="22"/>
                <w:szCs w:val="22"/>
              </w:rPr>
              <w:t xml:space="preserve">Давление твердых тел, жидкостей и газов </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Давление. Давление твёрдых тел. Давление газа. Объяснение давления газа на основе молекулярно кинетических представлений. Передача давления жидкостями, газами. Закон Паскаля. </w:t>
            </w:r>
          </w:p>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Сообщающие сосуды.</w:t>
            </w:r>
          </w:p>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Атмосферное давление. Методы измерения атмосферного давления. Барометр, манометр, поршневой жидкостный насос.</w:t>
            </w:r>
          </w:p>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Закон Архимеда. Условия плавания тел.  Воздухоплавание.</w:t>
            </w:r>
          </w:p>
          <w:p w:rsidR="004E7C58" w:rsidRDefault="004E7C58">
            <w:pPr>
              <w:pStyle w:val="5"/>
              <w:shd w:val="clear" w:color="auto" w:fill="auto"/>
              <w:spacing w:after="348" w:line="230" w:lineRule="exact"/>
              <w:ind w:right="20"/>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572" w:type="dxa"/>
            <w:shd w:val="clear" w:color="auto" w:fill="auto"/>
            <w:tcMar>
              <w:left w:w="108" w:type="dxa"/>
            </w:tcMar>
          </w:tcPr>
          <w:p w:rsidR="004E7C58" w:rsidRDefault="00AF7599">
            <w:pPr>
              <w:spacing w:after="0"/>
            </w:pPr>
            <w:r>
              <w:rPr>
                <w:rFonts w:ascii="Times New Roman" w:eastAsia="Times New Roman" w:hAnsi="Times New Roman" w:cs="Times New Roman"/>
                <w:color w:val="000000"/>
                <w:lang w:eastAsia="ru-RU"/>
              </w:rPr>
              <w:t>Определять зависимость давления твердого тела на опору от действующей силы и площади опоры.</w:t>
            </w:r>
          </w:p>
          <w:p w:rsidR="004E7C58" w:rsidRDefault="00AF7599">
            <w:pPr>
              <w:spacing w:after="0" w:line="292" w:lineRule="atLeast"/>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Объяснение действия выталкивающей силы. Исследование условия плавания тел. Обнаружение существования атмосферного давления. Исследование зависимости атмосферного давления от расстояния до поверхности Земли. Измерение силы Архимеда.</w:t>
            </w:r>
          </w:p>
          <w:p w:rsidR="004E7C58" w:rsidRDefault="004E7C58">
            <w:pPr>
              <w:spacing w:after="0"/>
            </w:pPr>
          </w:p>
        </w:tc>
      </w:tr>
      <w:tr w:rsidR="004E7C58">
        <w:trPr>
          <w:trHeight w:val="8176"/>
        </w:trPr>
        <w:tc>
          <w:tcPr>
            <w:tcW w:w="142" w:type="dxa"/>
            <w:tcBorders>
              <w:top w:val="nil"/>
              <w:left w:val="nil"/>
              <w:bottom w:val="nil"/>
              <w:right w:val="nil"/>
            </w:tcBorders>
            <w:shd w:val="clear" w:color="auto" w:fill="auto"/>
          </w:tcPr>
          <w:p w:rsidR="004E7C58" w:rsidRDefault="004E7C58">
            <w:pPr>
              <w:spacing w:after="0" w:line="240" w:lineRule="auto"/>
            </w:pPr>
          </w:p>
        </w:tc>
        <w:tc>
          <w:tcPr>
            <w:tcW w:w="2249" w:type="dxa"/>
            <w:shd w:val="clear" w:color="auto" w:fill="auto"/>
            <w:tcMar>
              <w:left w:w="108" w:type="dxa"/>
            </w:tcMar>
          </w:tcPr>
          <w:p w:rsidR="004E7C58" w:rsidRDefault="00AF7599">
            <w:pPr>
              <w:pStyle w:val="32"/>
              <w:shd w:val="clear" w:color="auto" w:fill="auto"/>
              <w:spacing w:before="0" w:after="0" w:line="230" w:lineRule="exact"/>
              <w:rPr>
                <w:rFonts w:ascii="Times New Roman" w:hAnsi="Times New Roman" w:cs="Times New Roman"/>
                <w:sz w:val="22"/>
                <w:szCs w:val="22"/>
              </w:rPr>
            </w:pPr>
            <w:r>
              <w:rPr>
                <w:rFonts w:ascii="Times New Roman" w:hAnsi="Times New Roman" w:cs="Times New Roman"/>
                <w:sz w:val="22"/>
                <w:szCs w:val="22"/>
              </w:rPr>
              <w:t>Работа и мощность. Энергия</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Механическая работа. Мощность. Простые механизмы. Условия равновесия рычага.  «Золотое правило» механики. Виды равновесия КПД механизмов. Энергия. Потенциальная кинетическая энергия. Превращение энергии.</w:t>
            </w:r>
          </w:p>
          <w:p w:rsidR="004E7C58" w:rsidRDefault="004E7C58">
            <w:pPr>
              <w:pStyle w:val="5"/>
              <w:shd w:val="clear" w:color="auto" w:fill="auto"/>
              <w:spacing w:after="348" w:line="230" w:lineRule="exact"/>
              <w:ind w:right="20"/>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572" w:type="dxa"/>
            <w:shd w:val="clear" w:color="auto" w:fill="auto"/>
            <w:tcMar>
              <w:left w:w="108" w:type="dxa"/>
            </w:tcMar>
          </w:tcPr>
          <w:p w:rsidR="004E7C58" w:rsidRDefault="00AF7599">
            <w:pPr>
              <w:spacing w:after="0" w:line="292" w:lineRule="atLeast"/>
              <w:ind w:firstLine="435"/>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Измерять работу силы. Вычислять кинетическую энергию тела. Вычислять энергию упругой деформации пружины. Вычислять 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Измерение работы силы тяжести, силы упругости, силы трения. Измерение мощности.</w:t>
            </w:r>
          </w:p>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Измерение КПД наклонной плоскости. Вычисление КПД простых механизмов. Объяснение возникновения подъёмной силы крыла самолёта</w:t>
            </w:r>
          </w:p>
        </w:tc>
      </w:tr>
      <w:tr w:rsidR="004E7C58">
        <w:trPr>
          <w:trHeight w:val="601"/>
        </w:trPr>
        <w:tc>
          <w:tcPr>
            <w:tcW w:w="142" w:type="dxa"/>
            <w:tcBorders>
              <w:top w:val="nil"/>
              <w:left w:val="nil"/>
              <w:bottom w:val="nil"/>
              <w:right w:val="nil"/>
            </w:tcBorders>
            <w:shd w:val="clear" w:color="auto" w:fill="auto"/>
          </w:tcPr>
          <w:p w:rsidR="004E7C58" w:rsidRDefault="004E7C58">
            <w:pPr>
              <w:spacing w:after="0" w:line="240" w:lineRule="auto"/>
            </w:pPr>
          </w:p>
        </w:tc>
        <w:tc>
          <w:tcPr>
            <w:tcW w:w="10313" w:type="dxa"/>
            <w:gridSpan w:val="6"/>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Класс 8</w:t>
            </w:r>
          </w:p>
        </w:tc>
      </w:tr>
      <w:tr w:rsidR="004E7C58">
        <w:trPr>
          <w:trHeight w:val="11096"/>
        </w:trPr>
        <w:tc>
          <w:tcPr>
            <w:tcW w:w="142" w:type="dxa"/>
            <w:tcBorders>
              <w:top w:val="nil"/>
              <w:left w:val="nil"/>
              <w:bottom w:val="nil"/>
              <w:right w:val="nil"/>
            </w:tcBorders>
            <w:shd w:val="clear" w:color="auto" w:fill="auto"/>
          </w:tcPr>
          <w:p w:rsidR="004E7C58" w:rsidRDefault="004E7C58">
            <w:pPr>
              <w:spacing w:after="0" w:line="240" w:lineRule="auto"/>
            </w:pPr>
          </w:p>
        </w:tc>
        <w:tc>
          <w:tcPr>
            <w:tcW w:w="2249" w:type="dxa"/>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hAnsi="Times New Roman" w:cs="Times New Roman"/>
                <w:sz w:val="24"/>
                <w:szCs w:val="24"/>
              </w:rPr>
              <w:t>Тепловые явления</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вещества. Расчет количества теплоты при теплообмене. Закон сохранения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и ее измерение.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4E7C58" w:rsidRDefault="004E7C58">
            <w:pPr>
              <w:pStyle w:val="5"/>
              <w:shd w:val="clear" w:color="auto" w:fill="auto"/>
              <w:spacing w:after="348" w:line="230" w:lineRule="exact"/>
              <w:ind w:right="20"/>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Исследовать агрегатные состояния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tc>
      </w:tr>
      <w:tr w:rsidR="004E7C58">
        <w:trPr>
          <w:trHeight w:val="9928"/>
        </w:trPr>
        <w:tc>
          <w:tcPr>
            <w:tcW w:w="2391" w:type="dxa"/>
            <w:gridSpan w:val="2"/>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hAnsi="Times New Roman" w:cs="Times New Roman"/>
                <w:sz w:val="22"/>
                <w:szCs w:val="22"/>
              </w:rPr>
              <w:lastRenderedPageBreak/>
              <w:t>Электрические явления</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Электризация тел. Два рода электрических зарядов. Проводники, непроводники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атомов.</w:t>
            </w:r>
          </w:p>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Электрический ток.  Действия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электрической цепи.  Последовательное и параллельное соединения проводников.</w:t>
            </w:r>
          </w:p>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и мощность  электрического тока. Закон Джоуля- Ленца. Конденсатор. Правила безопасности при работе с электроприборами.</w:t>
            </w:r>
          </w:p>
          <w:p w:rsidR="004E7C58" w:rsidRDefault="004E7C58">
            <w:pPr>
              <w:pStyle w:val="5"/>
              <w:shd w:val="clear" w:color="auto" w:fill="auto"/>
              <w:spacing w:after="348" w:line="230" w:lineRule="exact"/>
              <w:ind w:right="20"/>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2572" w:type="dxa"/>
            <w:shd w:val="clear" w:color="auto" w:fill="auto"/>
            <w:tcMar>
              <w:left w:w="108" w:type="dxa"/>
            </w:tcMar>
          </w:tcPr>
          <w:p w:rsidR="004E7C58" w:rsidRDefault="00AF7599">
            <w:pPr>
              <w:spacing w:after="0" w:line="292" w:lineRule="atLeast"/>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4E7C58" w:rsidRDefault="004E7C58">
            <w:pPr>
              <w:spacing w:after="0" w:line="292" w:lineRule="atLeast"/>
              <w:textAlignment w:val="baseline"/>
              <w:rPr>
                <w:rFonts w:ascii="Times New Roman" w:eastAsia="Times New Roman" w:hAnsi="Times New Roman" w:cs="Times New Roman"/>
                <w:color w:val="000000"/>
                <w:lang w:eastAsia="ru-RU"/>
              </w:rPr>
            </w:pPr>
          </w:p>
        </w:tc>
      </w:tr>
      <w:tr w:rsidR="004E7C58">
        <w:trPr>
          <w:trHeight w:val="425"/>
        </w:trPr>
        <w:tc>
          <w:tcPr>
            <w:tcW w:w="2391" w:type="dxa"/>
            <w:gridSpan w:val="2"/>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hAnsi="Times New Roman" w:cs="Times New Roman"/>
                <w:sz w:val="22"/>
                <w:szCs w:val="22"/>
              </w:rPr>
              <w:t>Электромагнитные явления</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Электродвигатель. </w:t>
            </w:r>
          </w:p>
          <w:p w:rsidR="004E7C58" w:rsidRDefault="004E7C58">
            <w:pPr>
              <w:pStyle w:val="5"/>
              <w:shd w:val="clear" w:color="auto" w:fill="auto"/>
              <w:spacing w:after="348" w:line="230" w:lineRule="exact"/>
              <w:ind w:right="20"/>
              <w:jc w:val="left"/>
              <w:rPr>
                <w:rFonts w:ascii="Times New Roman" w:hAnsi="Times New Roman" w:cs="Times New Roman"/>
                <w:b w:val="0"/>
                <w:sz w:val="22"/>
                <w:szCs w:val="22"/>
              </w:rPr>
            </w:pPr>
          </w:p>
        </w:tc>
        <w:tc>
          <w:tcPr>
            <w:tcW w:w="818" w:type="dxa"/>
            <w:shd w:val="clear" w:color="auto" w:fill="auto"/>
            <w:tcMar>
              <w:left w:w="108" w:type="dxa"/>
            </w:tcMar>
          </w:tcPr>
          <w:p w:rsidR="004E7C58" w:rsidRDefault="004E7C58">
            <w:pPr>
              <w:spacing w:after="0" w:line="240" w:lineRule="auto"/>
              <w:rPr>
                <w:rFonts w:ascii="Times New Roman" w:eastAsia="Times New Roman" w:hAnsi="Times New Roman" w:cs="Times New Roman"/>
                <w:sz w:val="28"/>
                <w:szCs w:val="28"/>
              </w:rPr>
            </w:pP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Экспериментальное изучение явления магнитного взаимодействия тел. Намагничивание стальной иглы. Наблюдение действия электрического тока в проводнике на магнитную стрелку. Наблюдение действия магнитного поля на проводник с током. Наблюдение магнитного взаимодействия токов.</w:t>
            </w:r>
          </w:p>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Сборка электродвигателя из отдельных деталей.</w:t>
            </w:r>
          </w:p>
          <w:p w:rsidR="004E7C58" w:rsidRDefault="004E7C58">
            <w:pPr>
              <w:spacing w:after="0" w:line="292" w:lineRule="atLeast"/>
              <w:textAlignment w:val="baseline"/>
              <w:rPr>
                <w:rFonts w:ascii="Times New Roman" w:eastAsia="Times New Roman" w:hAnsi="Times New Roman" w:cs="Times New Roman"/>
                <w:color w:val="000000"/>
                <w:lang w:eastAsia="ru-RU"/>
              </w:rPr>
            </w:pPr>
          </w:p>
        </w:tc>
      </w:tr>
      <w:tr w:rsidR="004E7C58">
        <w:trPr>
          <w:trHeight w:val="425"/>
        </w:trPr>
        <w:tc>
          <w:tcPr>
            <w:tcW w:w="2391" w:type="dxa"/>
            <w:gridSpan w:val="2"/>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hAnsi="Times New Roman" w:cs="Times New Roman"/>
                <w:sz w:val="22"/>
                <w:szCs w:val="22"/>
              </w:rPr>
              <w:lastRenderedPageBreak/>
              <w:t>Световые явление</w:t>
            </w:r>
          </w:p>
        </w:tc>
        <w:tc>
          <w:tcPr>
            <w:tcW w:w="1268" w:type="dxa"/>
            <w:gridSpan w:val="2"/>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Источники света. Прямолинейное распространение света. Видимое движение светил. Отражение света. Закон отражения. Плоское зеркало. Преломление света. Закон преломления света. Линзы. Фокусное расстояние и оптическая сила линзы. </w:t>
            </w:r>
            <w:proofErr w:type="gramStart"/>
            <w:r>
              <w:rPr>
                <w:rFonts w:ascii="Times New Roman" w:eastAsia="Times New Roman" w:hAnsi="Times New Roman" w:cs="Times New Roman"/>
                <w:color w:val="000000"/>
                <w:sz w:val="24"/>
                <w:szCs w:val="24"/>
                <w:lang w:eastAsia="ru-RU"/>
              </w:rPr>
              <w:t>Изображения</w:t>
            </w:r>
            <w:proofErr w:type="gramEnd"/>
            <w:r>
              <w:rPr>
                <w:rFonts w:ascii="Times New Roman" w:eastAsia="Times New Roman" w:hAnsi="Times New Roman" w:cs="Times New Roman"/>
                <w:color w:val="000000"/>
                <w:sz w:val="24"/>
                <w:szCs w:val="24"/>
                <w:lang w:eastAsia="ru-RU"/>
              </w:rPr>
              <w:t xml:space="preserve"> даваемые линзой. Глаз как оптическая система. Оптические приборы.</w:t>
            </w:r>
          </w:p>
          <w:p w:rsidR="004E7C58" w:rsidRDefault="004E7C58">
            <w:pPr>
              <w:pStyle w:val="32"/>
              <w:shd w:val="clear" w:color="auto" w:fill="auto"/>
              <w:spacing w:before="0" w:after="0" w:line="230" w:lineRule="exact"/>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Исследование зависимости угла отражения света от угла падения. Нахождение показателя преломления стекла.</w:t>
            </w:r>
          </w:p>
        </w:tc>
      </w:tr>
      <w:tr w:rsidR="004E7C58">
        <w:trPr>
          <w:trHeight w:val="425"/>
        </w:trPr>
        <w:tc>
          <w:tcPr>
            <w:tcW w:w="10455" w:type="dxa"/>
            <w:gridSpan w:val="7"/>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Класс 9</w:t>
            </w:r>
          </w:p>
        </w:tc>
      </w:tr>
      <w:tr w:rsidR="004E7C58">
        <w:trPr>
          <w:trHeight w:val="425"/>
        </w:trPr>
        <w:tc>
          <w:tcPr>
            <w:tcW w:w="2693" w:type="dxa"/>
            <w:gridSpan w:val="3"/>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eastAsia="Calibri" w:hAnsi="Times New Roman" w:cs="Times New Roman"/>
                <w:bCs w:val="0"/>
                <w:color w:val="000000"/>
              </w:rPr>
              <w:t>Законы взаимодействия и движения тел</w:t>
            </w:r>
          </w:p>
        </w:tc>
        <w:tc>
          <w:tcPr>
            <w:tcW w:w="966"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23+1р+10</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Инерциальные системы отсчета. Первый, второй и третий законы Ньютона. Свободное падение. Невесомость. Закон всемирного тяготения.  Искусственные спутники Земли. Импульс. Закон </w:t>
            </w:r>
            <w:r>
              <w:rPr>
                <w:rFonts w:ascii="Times New Roman" w:eastAsia="Times New Roman" w:hAnsi="Times New Roman" w:cs="Times New Roman"/>
                <w:color w:val="000000"/>
                <w:sz w:val="24"/>
                <w:szCs w:val="24"/>
                <w:lang w:eastAsia="ru-RU"/>
              </w:rPr>
              <w:lastRenderedPageBreak/>
              <w:t>сохранения импульса. Реактивное движение.</w:t>
            </w:r>
          </w:p>
          <w:p w:rsidR="004E7C58" w:rsidRDefault="004E7C58">
            <w:pPr>
              <w:pStyle w:val="32"/>
              <w:shd w:val="clear" w:color="auto" w:fill="auto"/>
              <w:spacing w:before="0" w:after="0" w:line="230" w:lineRule="exact"/>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w:t>
            </w:r>
            <w:r>
              <w:rPr>
                <w:rFonts w:ascii="Times New Roman" w:eastAsia="Times New Roman" w:hAnsi="Times New Roman" w:cs="Times New Roman"/>
                <w:color w:val="000000"/>
                <w:lang w:eastAsia="ru-RU"/>
              </w:rPr>
              <w:lastRenderedPageBreak/>
              <w:t>отсчёта. Решение задач на динамику равноускоренного движения тела по вертикали</w:t>
            </w:r>
          </w:p>
          <w:p w:rsidR="004E7C58" w:rsidRDefault="004E7C58">
            <w:pPr>
              <w:spacing w:after="0" w:line="292" w:lineRule="atLeast"/>
              <w:textAlignment w:val="baseline"/>
              <w:rPr>
                <w:rFonts w:ascii="Times New Roman" w:eastAsia="Times New Roman" w:hAnsi="Times New Roman" w:cs="Times New Roman"/>
                <w:color w:val="000000"/>
                <w:lang w:eastAsia="ru-RU"/>
              </w:rPr>
            </w:pPr>
          </w:p>
        </w:tc>
      </w:tr>
      <w:tr w:rsidR="004E7C58">
        <w:trPr>
          <w:trHeight w:val="425"/>
        </w:trPr>
        <w:tc>
          <w:tcPr>
            <w:tcW w:w="2693" w:type="dxa"/>
            <w:gridSpan w:val="3"/>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eastAsia="Calibri" w:hAnsi="Times New Roman" w:cs="Times New Roman"/>
                <w:bCs w:val="0"/>
                <w:color w:val="000000"/>
              </w:rPr>
              <w:lastRenderedPageBreak/>
              <w:t>Механические колебания и волны. Звук</w:t>
            </w:r>
          </w:p>
        </w:tc>
        <w:tc>
          <w:tcPr>
            <w:tcW w:w="966"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w:t>
            </w:r>
          </w:p>
          <w:p w:rsidR="004E7C58" w:rsidRDefault="00AF7599">
            <w:pPr>
              <w:spacing w:after="0" w:line="292" w:lineRule="atLeas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Превращения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r>
              <w:rPr>
                <w:rFonts w:ascii="Times New Roman" w:eastAsia="Times New Roman" w:hAnsi="Times New Roman" w:cs="Times New Roman"/>
                <w:color w:val="000000"/>
                <w:sz w:val="28"/>
                <w:szCs w:val="28"/>
                <w:lang w:eastAsia="ru-RU"/>
              </w:rPr>
              <w:t>.</w:t>
            </w:r>
          </w:p>
          <w:p w:rsidR="004E7C58" w:rsidRDefault="004E7C58">
            <w:pPr>
              <w:pStyle w:val="32"/>
              <w:shd w:val="clear" w:color="auto" w:fill="auto"/>
              <w:spacing w:before="0" w:after="0" w:line="230" w:lineRule="exact"/>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4E7C58" w:rsidRDefault="004E7C58">
            <w:pPr>
              <w:spacing w:after="0"/>
              <w:jc w:val="center"/>
            </w:pPr>
          </w:p>
        </w:tc>
      </w:tr>
      <w:tr w:rsidR="004E7C58">
        <w:trPr>
          <w:trHeight w:val="425"/>
        </w:trPr>
        <w:tc>
          <w:tcPr>
            <w:tcW w:w="2693" w:type="dxa"/>
            <w:gridSpan w:val="3"/>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eastAsia="Calibri" w:hAnsi="Times New Roman" w:cs="Times New Roman"/>
                <w:bCs w:val="0"/>
                <w:color w:val="000000"/>
              </w:rPr>
              <w:t>Электромагнитное поле</w:t>
            </w:r>
          </w:p>
        </w:tc>
        <w:tc>
          <w:tcPr>
            <w:tcW w:w="966"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16+10</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w:t>
            </w:r>
            <w:r>
              <w:rPr>
                <w:rFonts w:ascii="Times New Roman" w:eastAsia="Times New Roman" w:hAnsi="Times New Roman" w:cs="Times New Roman"/>
                <w:color w:val="000000"/>
                <w:sz w:val="24"/>
                <w:szCs w:val="24"/>
                <w:lang w:eastAsia="ru-RU"/>
              </w:rPr>
              <w:lastRenderedPageBreak/>
              <w:t xml:space="preserve">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света. Дисперсия света. Цвета </w:t>
            </w:r>
            <w:proofErr w:type="spellStart"/>
            <w:proofErr w:type="gramStart"/>
            <w:r>
              <w:rPr>
                <w:rFonts w:ascii="Times New Roman" w:eastAsia="Times New Roman" w:hAnsi="Times New Roman" w:cs="Times New Roman"/>
                <w:color w:val="000000"/>
                <w:sz w:val="24"/>
                <w:szCs w:val="24"/>
                <w:lang w:eastAsia="ru-RU"/>
              </w:rPr>
              <w:t>тел.Типы</w:t>
            </w:r>
            <w:proofErr w:type="spellEnd"/>
            <w:proofErr w:type="gramEnd"/>
            <w:r>
              <w:rPr>
                <w:rFonts w:ascii="Times New Roman" w:eastAsia="Times New Roman" w:hAnsi="Times New Roman" w:cs="Times New Roman"/>
                <w:color w:val="000000"/>
                <w:sz w:val="24"/>
                <w:szCs w:val="24"/>
                <w:lang w:eastAsia="ru-RU"/>
              </w:rPr>
              <w:t xml:space="preserve"> оптических спектров. Поглощение и испускание света атомами. Происхождение линейчатых спектров.</w:t>
            </w:r>
          </w:p>
          <w:p w:rsidR="004E7C58" w:rsidRDefault="004E7C58">
            <w:pPr>
              <w:pStyle w:val="32"/>
              <w:shd w:val="clear" w:color="auto" w:fill="auto"/>
              <w:spacing w:before="0" w:after="0" w:line="230" w:lineRule="exact"/>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Экспериментально изучать устройство конденсатора. Изучать правило Ленца.  Обнаруживать действие магнитного поля на проводник с током. Обнаруживать магнитное взаимодействие токов. Получение индукционного тока. Экспериментальное изучение явления электромагнитной индукции. Наблюдение явления дисперсии света. Наблюдение интерференции света на </w:t>
            </w:r>
            <w:r>
              <w:rPr>
                <w:rFonts w:ascii="Times New Roman" w:eastAsia="Times New Roman" w:hAnsi="Times New Roman" w:cs="Times New Roman"/>
                <w:color w:val="000000"/>
                <w:lang w:eastAsia="ru-RU"/>
              </w:rPr>
              <w:lastRenderedPageBreak/>
              <w:t>кольцах Ньютона. Наблюдение дифракции света с помощью капроновой ленты и дифракционной решётки.</w:t>
            </w:r>
          </w:p>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Наблюдение линейчатых спектров излучения с помощью спектроскопа прямого зрения.</w:t>
            </w:r>
          </w:p>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Получение белого света при сложении света разных цветов.</w:t>
            </w:r>
          </w:p>
          <w:p w:rsidR="004E7C58" w:rsidRDefault="004E7C58">
            <w:pPr>
              <w:spacing w:after="0" w:line="292" w:lineRule="atLeast"/>
              <w:textAlignment w:val="baseline"/>
              <w:rPr>
                <w:rFonts w:ascii="Times New Roman" w:eastAsia="Times New Roman" w:hAnsi="Times New Roman" w:cs="Times New Roman"/>
                <w:color w:val="000000"/>
                <w:lang w:eastAsia="ru-RU"/>
              </w:rPr>
            </w:pPr>
          </w:p>
        </w:tc>
      </w:tr>
      <w:tr w:rsidR="004E7C58">
        <w:trPr>
          <w:trHeight w:val="425"/>
        </w:trPr>
        <w:tc>
          <w:tcPr>
            <w:tcW w:w="2693" w:type="dxa"/>
            <w:gridSpan w:val="3"/>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eastAsia="Calibri" w:hAnsi="Times New Roman" w:cs="Times New Roman"/>
                <w:bCs w:val="0"/>
                <w:color w:val="000000"/>
              </w:rPr>
              <w:lastRenderedPageBreak/>
              <w:t>Строение атома и атомного ядра</w:t>
            </w:r>
          </w:p>
        </w:tc>
        <w:tc>
          <w:tcPr>
            <w:tcW w:w="966"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c>
          <w:tcPr>
            <w:tcW w:w="3406"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Протонно-нейтронная модель ядра. Физический смысл зарядового и массового чисел. Изотопы.  Экспериментальные методы исследования частиц. Ядерные реакции. </w:t>
            </w:r>
            <w:r>
              <w:rPr>
                <w:rFonts w:ascii="Times New Roman" w:eastAsia="Times New Roman" w:hAnsi="Times New Roman" w:cs="Times New Roman"/>
                <w:color w:val="000000"/>
                <w:sz w:val="24"/>
                <w:szCs w:val="24"/>
                <w:lang w:eastAsia="ru-RU"/>
              </w:rPr>
              <w:lastRenderedPageBreak/>
              <w:t xml:space="preserve">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w:t>
            </w:r>
            <w:proofErr w:type="gramStart"/>
            <w:r>
              <w:rPr>
                <w:rFonts w:ascii="Times New Roman" w:eastAsia="Times New Roman" w:hAnsi="Times New Roman" w:cs="Times New Roman"/>
                <w:color w:val="000000"/>
                <w:sz w:val="24"/>
                <w:szCs w:val="24"/>
                <w:lang w:eastAsia="ru-RU"/>
              </w:rPr>
              <w:t>электростанций .</w:t>
            </w:r>
            <w:proofErr w:type="gramEnd"/>
            <w:r>
              <w:rPr>
                <w:rFonts w:ascii="Times New Roman" w:eastAsia="Times New Roman" w:hAnsi="Times New Roman" w:cs="Times New Roman"/>
                <w:color w:val="000000"/>
                <w:sz w:val="24"/>
                <w:szCs w:val="24"/>
                <w:lang w:eastAsia="ru-RU"/>
              </w:rPr>
              <w:t xml:space="preserve">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4E7C58" w:rsidRDefault="004E7C58">
            <w:pPr>
              <w:pStyle w:val="32"/>
              <w:shd w:val="clear" w:color="auto" w:fill="auto"/>
              <w:spacing w:before="0" w:after="0" w:line="230" w:lineRule="exact"/>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tc>
        <w:tc>
          <w:tcPr>
            <w:tcW w:w="2572" w:type="dxa"/>
            <w:shd w:val="clear" w:color="auto" w:fill="auto"/>
            <w:tcMar>
              <w:left w:w="108" w:type="dxa"/>
            </w:tcMar>
          </w:tcPr>
          <w:p w:rsidR="004E7C58" w:rsidRDefault="00AF7599">
            <w:pPr>
              <w:spacing w:after="0" w:line="233"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Наблюдать треки альфа-частиц в камере Вильсона. Применять </w:t>
            </w:r>
            <w:r>
              <w:rPr>
                <w:rFonts w:ascii="Times New Roman" w:hAnsi="Times New Roman" w:cs="Times New Roman"/>
              </w:rPr>
              <w:t>пра</w:t>
            </w:r>
            <w:r>
              <w:rPr>
                <w:rFonts w:ascii="Times New Roman" w:hAnsi="Times New Roman" w:cs="Times New Roman"/>
              </w:rPr>
              <w:softHyphen/>
              <w:t>вила смещения для альфа- и бета-распада</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Вычислять</w:t>
            </w:r>
            <w:proofErr w:type="gramEnd"/>
            <w:r>
              <w:rPr>
                <w:rFonts w:ascii="Times New Roman" w:eastAsia="Times New Roman" w:hAnsi="Times New Roman" w:cs="Times New Roman"/>
                <w:color w:val="000000"/>
                <w:lang w:eastAsia="ru-RU"/>
              </w:rPr>
              <w:t xml:space="preserve"> дефект масс и энергию связи атомов. Находить период полураспада радиоактивного элемента. Обсуждать проблемы влияния радиоактивных излучений на живые организмы и </w:t>
            </w:r>
            <w:r>
              <w:rPr>
                <w:rFonts w:ascii="Times New Roman" w:hAnsi="Times New Roman" w:cs="Times New Roman"/>
              </w:rPr>
              <w:t xml:space="preserve"> экологические про</w:t>
            </w:r>
            <w:r>
              <w:rPr>
                <w:rFonts w:ascii="Times New Roman" w:hAnsi="Times New Roman" w:cs="Times New Roman"/>
              </w:rPr>
              <w:softHyphen/>
              <w:t>блемы работы атомных электростанций.</w:t>
            </w:r>
          </w:p>
          <w:p w:rsidR="004E7C58" w:rsidRDefault="004E7C58">
            <w:pPr>
              <w:spacing w:after="0" w:line="292" w:lineRule="atLeast"/>
              <w:textAlignment w:val="baseline"/>
              <w:rPr>
                <w:rFonts w:ascii="Times New Roman" w:eastAsia="Times New Roman" w:hAnsi="Times New Roman" w:cs="Times New Roman"/>
                <w:color w:val="000000"/>
                <w:lang w:eastAsia="ru-RU"/>
              </w:rPr>
            </w:pPr>
          </w:p>
        </w:tc>
      </w:tr>
      <w:tr w:rsidR="004E7C58">
        <w:trPr>
          <w:trHeight w:val="425"/>
        </w:trPr>
        <w:tc>
          <w:tcPr>
            <w:tcW w:w="2693" w:type="dxa"/>
            <w:gridSpan w:val="3"/>
            <w:shd w:val="clear" w:color="auto" w:fill="auto"/>
            <w:tcMar>
              <w:left w:w="108" w:type="dxa"/>
            </w:tcMar>
          </w:tcPr>
          <w:p w:rsidR="004E7C58" w:rsidRDefault="00AF7599">
            <w:pPr>
              <w:pStyle w:val="32"/>
              <w:shd w:val="clear" w:color="auto" w:fill="auto"/>
              <w:spacing w:before="0" w:after="0" w:line="230" w:lineRule="exact"/>
              <w:rPr>
                <w:rFonts w:ascii="Times New Roman" w:hAnsi="Times New Roman" w:cs="Times New Roman"/>
                <w:sz w:val="22"/>
                <w:szCs w:val="22"/>
              </w:rPr>
            </w:pPr>
            <w:r>
              <w:rPr>
                <w:rFonts w:ascii="Times New Roman" w:hAnsi="Times New Roman" w:cs="Times New Roman"/>
                <w:sz w:val="22"/>
                <w:szCs w:val="22"/>
              </w:rPr>
              <w:t>Строение и  эволюция вселенной</w:t>
            </w:r>
          </w:p>
        </w:tc>
        <w:tc>
          <w:tcPr>
            <w:tcW w:w="966"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406" w:type="dxa"/>
            <w:shd w:val="clear" w:color="auto" w:fill="auto"/>
            <w:tcMar>
              <w:left w:w="108" w:type="dxa"/>
            </w:tcMar>
          </w:tcPr>
          <w:p w:rsidR="004E7C58" w:rsidRDefault="00AF7599">
            <w:pPr>
              <w:spacing w:after="0" w:line="233"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4E7C58" w:rsidRDefault="004E7C58">
            <w:pPr>
              <w:pStyle w:val="32"/>
              <w:shd w:val="clear" w:color="auto" w:fill="auto"/>
              <w:spacing w:before="0" w:after="0" w:line="230" w:lineRule="exact"/>
              <w:jc w:val="both"/>
              <w:rPr>
                <w:rFonts w:ascii="Times New Roman" w:hAnsi="Times New Roman" w:cs="Times New Roman"/>
                <w:b w:val="0"/>
                <w:sz w:val="22"/>
                <w:szCs w:val="22"/>
              </w:rPr>
            </w:pP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72" w:type="dxa"/>
            <w:shd w:val="clear" w:color="auto" w:fill="auto"/>
            <w:tcMar>
              <w:left w:w="108" w:type="dxa"/>
            </w:tcMar>
          </w:tcPr>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Иметь представление о </w:t>
            </w:r>
            <w:proofErr w:type="gramStart"/>
            <w:r>
              <w:rPr>
                <w:rFonts w:ascii="Times New Roman" w:eastAsia="Times New Roman" w:hAnsi="Times New Roman" w:cs="Times New Roman"/>
                <w:color w:val="000000"/>
                <w:lang w:eastAsia="ru-RU"/>
              </w:rPr>
              <w:t>составе ,</w:t>
            </w:r>
            <w:proofErr w:type="gramEnd"/>
            <w:r>
              <w:rPr>
                <w:rFonts w:ascii="Times New Roman" w:eastAsia="Times New Roman" w:hAnsi="Times New Roman" w:cs="Times New Roman"/>
                <w:color w:val="000000"/>
                <w:lang w:eastAsia="ru-RU"/>
              </w:rPr>
              <w:t xml:space="preserve"> строении, происхождении и возрасте Солнечной системы;</w:t>
            </w:r>
          </w:p>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Уметь применять физические законы для объяснения движения планет Солнечной системы;</w:t>
            </w:r>
          </w:p>
          <w:p w:rsidR="004E7C58" w:rsidRDefault="00AF7599">
            <w:pPr>
              <w:spacing w:after="0" w:line="292" w:lineRule="atLeas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Знать что существенными параметрами, отличающими звезды от планет являются их массы и источники энергии.</w:t>
            </w:r>
          </w:p>
        </w:tc>
      </w:tr>
      <w:tr w:rsidR="004E7C58">
        <w:trPr>
          <w:trHeight w:val="425"/>
        </w:trPr>
        <w:tc>
          <w:tcPr>
            <w:tcW w:w="2693" w:type="dxa"/>
            <w:gridSpan w:val="3"/>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sz w:val="22"/>
                <w:szCs w:val="22"/>
              </w:rPr>
            </w:pPr>
            <w:r>
              <w:rPr>
                <w:rFonts w:ascii="Times New Roman" w:hAnsi="Times New Roman" w:cs="Times New Roman"/>
                <w:sz w:val="22"/>
                <w:szCs w:val="22"/>
              </w:rPr>
              <w:t>Повторение</w:t>
            </w:r>
          </w:p>
        </w:tc>
        <w:tc>
          <w:tcPr>
            <w:tcW w:w="966"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06" w:type="dxa"/>
            <w:shd w:val="clear" w:color="auto" w:fill="auto"/>
            <w:tcMar>
              <w:left w:w="108" w:type="dxa"/>
            </w:tcMar>
          </w:tcPr>
          <w:p w:rsidR="004E7C58" w:rsidRDefault="00AF7599">
            <w:pPr>
              <w:pStyle w:val="32"/>
              <w:shd w:val="clear" w:color="auto" w:fill="auto"/>
              <w:spacing w:before="0" w:after="0" w:line="230" w:lineRule="exact"/>
              <w:jc w:val="both"/>
              <w:rPr>
                <w:rFonts w:ascii="Times New Roman" w:hAnsi="Times New Roman" w:cs="Times New Roman"/>
                <w:b w:val="0"/>
                <w:sz w:val="22"/>
                <w:szCs w:val="22"/>
              </w:rPr>
            </w:pPr>
            <w:r>
              <w:rPr>
                <w:rFonts w:ascii="Times New Roman" w:hAnsi="Times New Roman" w:cs="Times New Roman"/>
                <w:b w:val="0"/>
                <w:sz w:val="22"/>
                <w:szCs w:val="22"/>
              </w:rPr>
              <w:t>Повторение</w:t>
            </w:r>
          </w:p>
        </w:tc>
        <w:tc>
          <w:tcPr>
            <w:tcW w:w="818" w:type="dxa"/>
            <w:shd w:val="clear" w:color="auto" w:fill="auto"/>
            <w:tcMar>
              <w:left w:w="108" w:type="dxa"/>
            </w:tcMar>
          </w:tcPr>
          <w:p w:rsidR="004E7C58" w:rsidRDefault="00AF7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72" w:type="dxa"/>
            <w:shd w:val="clear" w:color="auto" w:fill="auto"/>
            <w:tcMar>
              <w:left w:w="108" w:type="dxa"/>
            </w:tcMar>
          </w:tcPr>
          <w:p w:rsidR="004E7C58" w:rsidRDefault="004E7C58">
            <w:pPr>
              <w:spacing w:after="0" w:line="292" w:lineRule="atLeast"/>
              <w:textAlignment w:val="baseline"/>
              <w:rPr>
                <w:rFonts w:ascii="Times New Roman" w:eastAsia="Times New Roman" w:hAnsi="Times New Roman" w:cs="Times New Roman"/>
                <w:color w:val="000000"/>
                <w:lang w:eastAsia="ru-RU"/>
              </w:rPr>
            </w:pPr>
          </w:p>
        </w:tc>
      </w:tr>
    </w:tbl>
    <w:p w:rsidR="004E7C58" w:rsidRDefault="004E7C58">
      <w:pPr>
        <w:spacing w:after="0" w:line="292" w:lineRule="atLeast"/>
        <w:jc w:val="both"/>
        <w:textAlignment w:val="baseline"/>
        <w:rPr>
          <w:rFonts w:ascii="Times New Roman" w:hAnsi="Times New Roman" w:cs="Times New Roman"/>
          <w:b/>
          <w:sz w:val="28"/>
          <w:szCs w:val="28"/>
        </w:rPr>
      </w:pPr>
    </w:p>
    <w:p w:rsidR="004E7C58" w:rsidRDefault="004E7C58">
      <w:pPr>
        <w:spacing w:after="0" w:line="292" w:lineRule="atLeast"/>
        <w:jc w:val="both"/>
        <w:textAlignment w:val="baseline"/>
        <w:rPr>
          <w:rFonts w:ascii="Times New Roman" w:hAnsi="Times New Roman" w:cs="Times New Roman"/>
          <w:b/>
          <w:sz w:val="28"/>
          <w:szCs w:val="28"/>
        </w:rPr>
      </w:pPr>
    </w:p>
    <w:p w:rsidR="0023122D" w:rsidRDefault="0023122D" w:rsidP="0023122D">
      <w:pPr>
        <w:pStyle w:val="af0"/>
        <w:rPr>
          <w:rFonts w:ascii="Times New Roman" w:hAnsi="Times New Roman"/>
          <w:sz w:val="24"/>
          <w:szCs w:val="24"/>
        </w:rPr>
      </w:pPr>
      <w:proofErr w:type="gramStart"/>
      <w:r>
        <w:rPr>
          <w:rFonts w:ascii="Times New Roman" w:hAnsi="Times New Roman"/>
          <w:sz w:val="24"/>
          <w:szCs w:val="24"/>
        </w:rPr>
        <w:t xml:space="preserve">Согласовано:   </w:t>
      </w:r>
      <w:proofErr w:type="gramEnd"/>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Согласовано:</w:t>
      </w:r>
    </w:p>
    <w:p w:rsidR="0023122D" w:rsidRDefault="0023122D" w:rsidP="0023122D">
      <w:pPr>
        <w:pStyle w:val="af0"/>
        <w:rPr>
          <w:rFonts w:ascii="Times New Roman" w:hAnsi="Times New Roman"/>
          <w:sz w:val="24"/>
          <w:szCs w:val="24"/>
        </w:rPr>
      </w:pPr>
      <w:r>
        <w:rPr>
          <w:rFonts w:ascii="Times New Roman" w:hAnsi="Times New Roman"/>
          <w:sz w:val="24"/>
          <w:szCs w:val="24"/>
        </w:rPr>
        <w:t xml:space="preserve">на заседании ШМО                                                </w:t>
      </w:r>
      <w:r>
        <w:rPr>
          <w:rFonts w:ascii="Times New Roman" w:hAnsi="Times New Roman"/>
          <w:sz w:val="24"/>
          <w:szCs w:val="24"/>
        </w:rPr>
        <w:t xml:space="preserve">           </w:t>
      </w:r>
      <w:r>
        <w:rPr>
          <w:rFonts w:ascii="Times New Roman" w:hAnsi="Times New Roman"/>
          <w:sz w:val="24"/>
          <w:szCs w:val="24"/>
        </w:rPr>
        <w:t xml:space="preserve"> заместитель директора по УВР                                                                                                                                                                                                                                            </w:t>
      </w:r>
    </w:p>
    <w:p w:rsidR="0023122D" w:rsidRDefault="0023122D" w:rsidP="0023122D">
      <w:pPr>
        <w:pStyle w:val="af0"/>
        <w:rPr>
          <w:rFonts w:ascii="Times New Roman" w:hAnsi="Times New Roman"/>
          <w:sz w:val="24"/>
          <w:szCs w:val="24"/>
        </w:rPr>
      </w:pPr>
      <w:r>
        <w:rPr>
          <w:rFonts w:ascii="Times New Roman" w:hAnsi="Times New Roman"/>
          <w:sz w:val="24"/>
          <w:szCs w:val="24"/>
        </w:rPr>
        <w:t xml:space="preserve">протокол № 1 от </w:t>
      </w:r>
      <w:proofErr w:type="gramStart"/>
      <w:r>
        <w:rPr>
          <w:rFonts w:ascii="Times New Roman" w:hAnsi="Times New Roman"/>
          <w:sz w:val="24"/>
          <w:szCs w:val="24"/>
        </w:rPr>
        <w:t>26  августа</w:t>
      </w:r>
      <w:proofErr w:type="gramEnd"/>
      <w:r>
        <w:rPr>
          <w:rFonts w:ascii="Times New Roman" w:hAnsi="Times New Roman"/>
          <w:sz w:val="24"/>
          <w:szCs w:val="24"/>
        </w:rPr>
        <w:t xml:space="preserve"> 201</w:t>
      </w:r>
      <w:r>
        <w:rPr>
          <w:rFonts w:ascii="Times New Roman" w:hAnsi="Times New Roman"/>
          <w:sz w:val="24"/>
          <w:szCs w:val="24"/>
        </w:rPr>
        <w:t>8</w:t>
      </w:r>
      <w:r>
        <w:rPr>
          <w:rFonts w:ascii="Times New Roman" w:hAnsi="Times New Roman"/>
          <w:sz w:val="24"/>
          <w:szCs w:val="24"/>
        </w:rPr>
        <w:t xml:space="preserve"> г.                                ___________ / Акчурина А.Ю./</w:t>
      </w:r>
    </w:p>
    <w:p w:rsidR="0023122D" w:rsidRDefault="0023122D" w:rsidP="0023122D">
      <w:pPr>
        <w:pStyle w:val="af0"/>
        <w:rPr>
          <w:rFonts w:ascii="Times New Roman" w:hAnsi="Times New Roman"/>
          <w:sz w:val="24"/>
          <w:szCs w:val="24"/>
        </w:rPr>
      </w:pPr>
      <w:r>
        <w:rPr>
          <w:rFonts w:ascii="Times New Roman" w:hAnsi="Times New Roman"/>
          <w:sz w:val="24"/>
          <w:szCs w:val="24"/>
        </w:rPr>
        <w:t>Руководитель МО учителей</w:t>
      </w:r>
    </w:p>
    <w:p w:rsidR="0023122D" w:rsidRDefault="0023122D" w:rsidP="0023122D">
      <w:pPr>
        <w:pStyle w:val="af0"/>
        <w:tabs>
          <w:tab w:val="left" w:pos="6990"/>
        </w:tabs>
        <w:rPr>
          <w:rFonts w:ascii="Times New Roman" w:hAnsi="Times New Roman"/>
          <w:sz w:val="24"/>
          <w:szCs w:val="24"/>
        </w:rPr>
      </w:pPr>
      <w:r>
        <w:rPr>
          <w:rFonts w:ascii="Times New Roman" w:hAnsi="Times New Roman"/>
          <w:sz w:val="24"/>
          <w:szCs w:val="24"/>
        </w:rPr>
        <w:t>Ес</w:t>
      </w:r>
      <w:r>
        <w:rPr>
          <w:rFonts w:ascii="Times New Roman" w:hAnsi="Times New Roman"/>
          <w:sz w:val="24"/>
          <w:szCs w:val="24"/>
        </w:rPr>
        <w:t xml:space="preserve">тественно-математического цикла                                  </w:t>
      </w:r>
      <w:r>
        <w:rPr>
          <w:rFonts w:ascii="Times New Roman" w:hAnsi="Times New Roman"/>
          <w:sz w:val="24"/>
          <w:szCs w:val="24"/>
        </w:rPr>
        <w:t>"__"_________201</w:t>
      </w:r>
      <w:r>
        <w:rPr>
          <w:rFonts w:ascii="Times New Roman" w:hAnsi="Times New Roman"/>
          <w:sz w:val="24"/>
          <w:szCs w:val="24"/>
        </w:rPr>
        <w:t>8</w:t>
      </w:r>
      <w:r>
        <w:rPr>
          <w:rFonts w:ascii="Times New Roman" w:hAnsi="Times New Roman"/>
          <w:sz w:val="24"/>
          <w:szCs w:val="24"/>
        </w:rPr>
        <w:t xml:space="preserve"> г</w:t>
      </w:r>
    </w:p>
    <w:p w:rsidR="0023122D" w:rsidRDefault="0023122D" w:rsidP="0023122D">
      <w:pPr>
        <w:pStyle w:val="af0"/>
        <w:rPr>
          <w:rFonts w:ascii="Times New Roman" w:hAnsi="Times New Roman"/>
          <w:sz w:val="24"/>
          <w:szCs w:val="24"/>
        </w:rPr>
      </w:pPr>
      <w:r>
        <w:rPr>
          <w:rFonts w:ascii="Times New Roman" w:hAnsi="Times New Roman"/>
          <w:sz w:val="24"/>
          <w:szCs w:val="24"/>
        </w:rPr>
        <w:t xml:space="preserve">_________/Васильева М.А./        </w:t>
      </w:r>
    </w:p>
    <w:p w:rsidR="0023122D" w:rsidRDefault="0023122D" w:rsidP="0023122D">
      <w:pPr>
        <w:pStyle w:val="af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t>
      </w:r>
    </w:p>
    <w:p w:rsidR="0023122D" w:rsidRPr="0023122D" w:rsidRDefault="0023122D" w:rsidP="0023122D">
      <w:pPr>
        <w:pStyle w:val="af0"/>
        <w:rPr>
          <w:rFonts w:ascii="Times New Roman" w:hAnsi="Times New Roman"/>
        </w:rPr>
      </w:pPr>
      <w:r>
        <w:rPr>
          <w:rFonts w:ascii="Times New Roman" w:hAnsi="Times New Roman"/>
          <w:sz w:val="24"/>
          <w:szCs w:val="24"/>
        </w:rPr>
        <w:t xml:space="preserve">           </w:t>
      </w:r>
      <w:bookmarkStart w:id="0" w:name="_GoBack"/>
      <w:bookmarkEnd w:id="0"/>
    </w:p>
    <w:sectPr w:rsidR="0023122D" w:rsidRPr="0023122D">
      <w:pgSz w:w="11906" w:h="16838"/>
      <w:pgMar w:top="1134" w:right="566"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D4"/>
    <w:multiLevelType w:val="multilevel"/>
    <w:tmpl w:val="26DC1566"/>
    <w:lvl w:ilvl="0">
      <w:start w:val="1"/>
      <w:numFmt w:val="decimal"/>
      <w:lvlText w:val="%1."/>
      <w:lvlJc w:val="left"/>
      <w:pPr>
        <w:ind w:left="1065" w:hanging="705"/>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23665"/>
    <w:multiLevelType w:val="multilevel"/>
    <w:tmpl w:val="E4B0D7D2"/>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FD363C"/>
    <w:multiLevelType w:val="multilevel"/>
    <w:tmpl w:val="A912A5B6"/>
    <w:lvl w:ilvl="0">
      <w:start w:val="1"/>
      <w:numFmt w:val="decimal"/>
      <w:lvlText w:val="%1."/>
      <w:lvlJc w:val="left"/>
      <w:pPr>
        <w:ind w:left="1125" w:hanging="765"/>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875DF"/>
    <w:multiLevelType w:val="multilevel"/>
    <w:tmpl w:val="9EDA8DCA"/>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8C7B99"/>
    <w:multiLevelType w:val="multilevel"/>
    <w:tmpl w:val="F236C4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42284A"/>
    <w:multiLevelType w:val="multilevel"/>
    <w:tmpl w:val="A9FA455C"/>
    <w:lvl w:ilvl="0">
      <w:start w:val="1"/>
      <w:numFmt w:val="decimal"/>
      <w:lvlText w:val="%1."/>
      <w:lvlJc w:val="left"/>
      <w:pPr>
        <w:ind w:left="1125" w:hanging="765"/>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F443A2"/>
    <w:multiLevelType w:val="multilevel"/>
    <w:tmpl w:val="D20A6EE2"/>
    <w:lvl w:ilvl="0">
      <w:start w:val="1"/>
      <w:numFmt w:val="decimal"/>
      <w:lvlText w:val="%1."/>
      <w:lvlJc w:val="left"/>
      <w:pPr>
        <w:ind w:left="1125" w:hanging="765"/>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A2084B"/>
    <w:multiLevelType w:val="multilevel"/>
    <w:tmpl w:val="8A4AC89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0"/>
  </w:num>
  <w:num w:numId="2">
    <w:abstractNumId w:val="5"/>
  </w:num>
  <w:num w:numId="3">
    <w:abstractNumId w:val="2"/>
  </w:num>
  <w:num w:numId="4">
    <w:abstractNumId w:val="7"/>
  </w:num>
  <w:num w:numId="5">
    <w:abstractNumId w:val="3"/>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8"/>
    <w:rsid w:val="0023122D"/>
    <w:rsid w:val="002F7258"/>
    <w:rsid w:val="0035275B"/>
    <w:rsid w:val="004E7C58"/>
    <w:rsid w:val="005C0F3D"/>
    <w:rsid w:val="008F23C3"/>
    <w:rsid w:val="00940E27"/>
    <w:rsid w:val="009E34C2"/>
    <w:rsid w:val="00AF7599"/>
    <w:rsid w:val="00B86C50"/>
    <w:rsid w:val="00C037A2"/>
    <w:rsid w:val="00CA7DCB"/>
    <w:rsid w:val="00D268A1"/>
    <w:rsid w:val="00E01C4B"/>
    <w:rsid w:val="00E047B8"/>
    <w:rsid w:val="00E27349"/>
    <w:rsid w:val="00EB4026"/>
    <w:rsid w:val="00F94D23"/>
    <w:rsid w:val="00FF75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316"/>
  <w15:docId w15:val="{32B187B9-082A-4D7B-9E93-C897FE4F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17A"/>
    <w:pPr>
      <w:spacing w:after="200" w:line="276" w:lineRule="auto"/>
    </w:pPr>
  </w:style>
  <w:style w:type="paragraph" w:styleId="2">
    <w:name w:val="heading 2"/>
    <w:basedOn w:val="a"/>
    <w:link w:val="20"/>
    <w:uiPriority w:val="9"/>
    <w:semiHidden/>
    <w:unhideWhenUsed/>
    <w:qFormat/>
    <w:rsid w:val="00F1052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qFormat/>
    <w:rsid w:val="004E7DEA"/>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69717A"/>
    <w:rPr>
      <w:rFonts w:ascii="Times New Roman" w:eastAsia="Times New Roman" w:hAnsi="Times New Roman" w:cs="Times New Roman"/>
      <w:sz w:val="24"/>
      <w:szCs w:val="24"/>
    </w:rPr>
  </w:style>
  <w:style w:type="character" w:customStyle="1" w:styleId="a4">
    <w:name w:val="Название Знак"/>
    <w:basedOn w:val="a0"/>
    <w:uiPriority w:val="99"/>
    <w:qFormat/>
    <w:rsid w:val="009E2D42"/>
    <w:rPr>
      <w:rFonts w:ascii="Times New Roman" w:eastAsia="Times New Roman" w:hAnsi="Times New Roman" w:cs="Times New Roman"/>
      <w:b/>
      <w:bCs/>
      <w:sz w:val="28"/>
      <w:szCs w:val="28"/>
      <w:lang w:eastAsia="ru-RU"/>
    </w:rPr>
  </w:style>
  <w:style w:type="character" w:customStyle="1" w:styleId="a5">
    <w:name w:val="Основной текст_"/>
    <w:basedOn w:val="a0"/>
    <w:link w:val="5"/>
    <w:uiPriority w:val="99"/>
    <w:qFormat/>
    <w:locked/>
    <w:rsid w:val="006A73C9"/>
    <w:rPr>
      <w:rFonts w:ascii="Bookman Old Style" w:hAnsi="Bookman Old Style" w:cs="Bookman Old Style"/>
      <w:spacing w:val="4"/>
      <w:sz w:val="17"/>
      <w:szCs w:val="17"/>
      <w:shd w:val="clear" w:color="auto" w:fill="FFFFFF"/>
    </w:rPr>
  </w:style>
  <w:style w:type="character" w:customStyle="1" w:styleId="30">
    <w:name w:val="Заголовок №3_"/>
    <w:basedOn w:val="a0"/>
    <w:link w:val="31"/>
    <w:uiPriority w:val="99"/>
    <w:qFormat/>
    <w:locked/>
    <w:rsid w:val="006A73C9"/>
    <w:rPr>
      <w:rFonts w:ascii="Franklin Gothic Book" w:hAnsi="Franklin Gothic Book" w:cs="Franklin Gothic Book"/>
      <w:spacing w:val="5"/>
      <w:sz w:val="23"/>
      <w:szCs w:val="23"/>
      <w:shd w:val="clear" w:color="auto" w:fill="FFFFFF"/>
    </w:rPr>
  </w:style>
  <w:style w:type="character" w:customStyle="1" w:styleId="a6">
    <w:name w:val="Основной текст с отступом Знак"/>
    <w:basedOn w:val="a0"/>
    <w:uiPriority w:val="99"/>
    <w:semiHidden/>
    <w:qFormat/>
    <w:rsid w:val="00960FFD"/>
  </w:style>
  <w:style w:type="character" w:customStyle="1" w:styleId="33">
    <w:name w:val="Заголовок №3 (3)_"/>
    <w:basedOn w:val="a0"/>
    <w:link w:val="331"/>
    <w:qFormat/>
    <w:rsid w:val="00D21F12"/>
    <w:rPr>
      <w:rFonts w:ascii="Calibri" w:hAnsi="Calibri"/>
      <w:sz w:val="23"/>
      <w:szCs w:val="23"/>
      <w:shd w:val="clear" w:color="auto" w:fill="FFFFFF"/>
    </w:rPr>
  </w:style>
  <w:style w:type="character" w:customStyle="1" w:styleId="a7">
    <w:name w:val="Верхний колонтитул Знак"/>
    <w:basedOn w:val="a0"/>
    <w:uiPriority w:val="99"/>
    <w:semiHidden/>
    <w:qFormat/>
    <w:rsid w:val="00BF5EB4"/>
  </w:style>
  <w:style w:type="character" w:customStyle="1" w:styleId="a8">
    <w:name w:val="Нижний колонтитул Знак"/>
    <w:basedOn w:val="a0"/>
    <w:uiPriority w:val="99"/>
    <w:semiHidden/>
    <w:qFormat/>
    <w:rsid w:val="00BF5EB4"/>
  </w:style>
  <w:style w:type="character" w:customStyle="1" w:styleId="31">
    <w:name w:val="Заголовок 3 Знак"/>
    <w:basedOn w:val="a0"/>
    <w:link w:val="30"/>
    <w:qFormat/>
    <w:rsid w:val="004E7DEA"/>
    <w:rPr>
      <w:rFonts w:ascii="Times New Roman" w:eastAsia="Times New Roman" w:hAnsi="Times New Roman" w:cs="Times New Roman"/>
      <w:b/>
      <w:i/>
      <w:sz w:val="18"/>
      <w:szCs w:val="20"/>
      <w:lang w:eastAsia="ru-RU"/>
    </w:rPr>
  </w:style>
  <w:style w:type="character" w:customStyle="1" w:styleId="20">
    <w:name w:val="Заголовок 2 Знак"/>
    <w:basedOn w:val="a0"/>
    <w:link w:val="2"/>
    <w:uiPriority w:val="9"/>
    <w:semiHidden/>
    <w:qFormat/>
    <w:rsid w:val="00F10525"/>
    <w:rPr>
      <w:rFonts w:asciiTheme="majorHAnsi" w:eastAsiaTheme="majorEastAsia" w:hAnsiTheme="majorHAnsi" w:cstheme="majorBidi"/>
      <w:b/>
      <w:bCs/>
      <w:color w:val="4F81BD" w:themeColor="accent1"/>
      <w:sz w:val="26"/>
      <w:szCs w:val="26"/>
      <w:lang w:eastAsia="ru-RU"/>
    </w:rPr>
  </w:style>
  <w:style w:type="character" w:customStyle="1" w:styleId="c2">
    <w:name w:val="c2"/>
    <w:basedOn w:val="a0"/>
    <w:qFormat/>
    <w:rsid w:val="00C358B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sz w:val="28"/>
    </w:rPr>
  </w:style>
  <w:style w:type="character" w:customStyle="1" w:styleId="ListLabel23">
    <w:name w:val="ListLabel 23"/>
    <w:qFormat/>
    <w:rPr>
      <w:rFonts w:ascii="Times New Roman" w:hAnsi="Times New Roman"/>
      <w:sz w:val="28"/>
    </w:rPr>
  </w:style>
  <w:style w:type="character" w:customStyle="1" w:styleId="ListLabel24">
    <w:name w:val="ListLabel 24"/>
    <w:qFormat/>
    <w:rPr>
      <w:rFonts w:ascii="Times New Roman" w:hAnsi="Times New Roman"/>
      <w:sz w:val="28"/>
    </w:rPr>
  </w:style>
  <w:style w:type="character" w:customStyle="1" w:styleId="ListLabel25">
    <w:name w:val="ListLabel 25"/>
    <w:qFormat/>
    <w:rPr>
      <w:rFonts w:ascii="Times New Roman" w:hAnsi="Times New Roman"/>
      <w:sz w:val="28"/>
    </w:rPr>
  </w:style>
  <w:style w:type="character" w:customStyle="1" w:styleId="ListLabel26">
    <w:name w:val="ListLabel 26"/>
    <w:qFormat/>
    <w:rPr>
      <w:rFonts w:eastAsia="Times New Roman"/>
      <w:b/>
      <w:i w:val="0"/>
      <w:caps w:val="0"/>
      <w:smallCaps w:val="0"/>
      <w:strike w:val="0"/>
      <w:dstrike w:val="0"/>
      <w:color w:val="000000"/>
      <w:spacing w:val="4"/>
      <w:w w:val="100"/>
      <w:sz w:val="17"/>
      <w:u w:val="none"/>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sz w:val="29"/>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Times New Roman" w:hAnsi="Times New Roman"/>
      <w:i w:val="0"/>
      <w:sz w:val="28"/>
    </w:rPr>
  </w:style>
  <w:style w:type="character" w:customStyle="1" w:styleId="ListLabel58">
    <w:name w:val="ListLabel 58"/>
    <w:qFormat/>
    <w:rPr>
      <w:b/>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paragraph" w:customStyle="1" w:styleId="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69717A"/>
    <w:pPr>
      <w:spacing w:after="120" w:line="240" w:lineRule="auto"/>
    </w:pPr>
    <w:rPr>
      <w:rFonts w:ascii="Times New Roman" w:eastAsia="Times New Roman" w:hAnsi="Times New Roman" w:cs="Times New Roman"/>
      <w:sz w:val="24"/>
      <w:szCs w:val="24"/>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List Paragraph"/>
    <w:basedOn w:val="a"/>
    <w:uiPriority w:val="34"/>
    <w:qFormat/>
    <w:rsid w:val="0069717A"/>
    <w:pPr>
      <w:ind w:left="720"/>
      <w:contextualSpacing/>
    </w:pPr>
  </w:style>
  <w:style w:type="paragraph" w:styleId="ae">
    <w:name w:val="Normal (Web)"/>
    <w:basedOn w:val="a"/>
    <w:qFormat/>
    <w:rsid w:val="0069717A"/>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Title"/>
    <w:basedOn w:val="a"/>
    <w:uiPriority w:val="99"/>
    <w:qFormat/>
    <w:rsid w:val="009E2D42"/>
    <w:pPr>
      <w:spacing w:after="0" w:line="240" w:lineRule="auto"/>
      <w:jc w:val="center"/>
    </w:pPr>
    <w:rPr>
      <w:rFonts w:ascii="Times New Roman" w:eastAsia="Times New Roman" w:hAnsi="Times New Roman" w:cs="Times New Roman"/>
      <w:b/>
      <w:bCs/>
      <w:sz w:val="28"/>
      <w:szCs w:val="28"/>
      <w:lang w:eastAsia="ru-RU"/>
    </w:rPr>
  </w:style>
  <w:style w:type="paragraph" w:styleId="af0">
    <w:name w:val="No Spacing"/>
    <w:uiPriority w:val="1"/>
    <w:qFormat/>
    <w:rsid w:val="001A6558"/>
    <w:pPr>
      <w:suppressAutoHyphens/>
    </w:pPr>
    <w:rPr>
      <w:rFonts w:eastAsia="Times New Roman" w:cs="Times New Roman"/>
      <w:lang w:eastAsia="ar-SA"/>
    </w:rPr>
  </w:style>
  <w:style w:type="paragraph" w:customStyle="1" w:styleId="5">
    <w:name w:val="Основной текст5"/>
    <w:basedOn w:val="a"/>
    <w:link w:val="a5"/>
    <w:uiPriority w:val="99"/>
    <w:qFormat/>
    <w:rsid w:val="006A73C9"/>
    <w:pPr>
      <w:widowControl w:val="0"/>
      <w:shd w:val="clear" w:color="auto" w:fill="FFFFFF"/>
      <w:spacing w:after="300" w:line="240" w:lineRule="atLeast"/>
      <w:jc w:val="center"/>
    </w:pPr>
    <w:rPr>
      <w:rFonts w:ascii="Bookman Old Style" w:hAnsi="Bookman Old Style" w:cs="Bookman Old Style"/>
      <w:b/>
      <w:bCs/>
      <w:spacing w:val="4"/>
      <w:sz w:val="17"/>
      <w:szCs w:val="17"/>
    </w:rPr>
  </w:style>
  <w:style w:type="paragraph" w:customStyle="1" w:styleId="32">
    <w:name w:val="Заголовок №3"/>
    <w:basedOn w:val="a"/>
    <w:uiPriority w:val="99"/>
    <w:qFormat/>
    <w:rsid w:val="006A73C9"/>
    <w:pPr>
      <w:widowControl w:val="0"/>
      <w:shd w:val="clear" w:color="auto" w:fill="FFFFFF"/>
      <w:spacing w:before="240" w:after="240" w:line="240" w:lineRule="atLeast"/>
      <w:outlineLvl w:val="2"/>
    </w:pPr>
    <w:rPr>
      <w:rFonts w:ascii="Franklin Gothic Book" w:hAnsi="Franklin Gothic Book" w:cs="Franklin Gothic Book"/>
      <w:b/>
      <w:bCs/>
      <w:spacing w:val="5"/>
      <w:sz w:val="23"/>
      <w:szCs w:val="23"/>
    </w:rPr>
  </w:style>
  <w:style w:type="paragraph" w:styleId="af1">
    <w:name w:val="Body Text Indent"/>
    <w:basedOn w:val="a"/>
    <w:uiPriority w:val="99"/>
    <w:semiHidden/>
    <w:unhideWhenUsed/>
    <w:rsid w:val="00960FFD"/>
    <w:pPr>
      <w:spacing w:after="120"/>
      <w:ind w:left="283"/>
    </w:pPr>
  </w:style>
  <w:style w:type="paragraph" w:customStyle="1" w:styleId="331">
    <w:name w:val="Заголовок №3 (3)1"/>
    <w:basedOn w:val="a"/>
    <w:link w:val="33"/>
    <w:qFormat/>
    <w:rsid w:val="00D21F12"/>
    <w:pPr>
      <w:shd w:val="clear" w:color="auto" w:fill="FFFFFF"/>
      <w:spacing w:before="420" w:after="60" w:line="240" w:lineRule="atLeast"/>
      <w:outlineLvl w:val="2"/>
    </w:pPr>
    <w:rPr>
      <w:rFonts w:ascii="Calibri" w:hAnsi="Calibri"/>
      <w:b/>
      <w:bCs/>
      <w:sz w:val="23"/>
      <w:szCs w:val="23"/>
    </w:rPr>
  </w:style>
  <w:style w:type="paragraph" w:styleId="af2">
    <w:name w:val="header"/>
    <w:basedOn w:val="a"/>
    <w:uiPriority w:val="99"/>
    <w:semiHidden/>
    <w:unhideWhenUsed/>
    <w:rsid w:val="00BF5EB4"/>
    <w:pPr>
      <w:tabs>
        <w:tab w:val="center" w:pos="4677"/>
        <w:tab w:val="right" w:pos="9355"/>
      </w:tabs>
      <w:spacing w:after="0" w:line="240" w:lineRule="auto"/>
    </w:pPr>
  </w:style>
  <w:style w:type="paragraph" w:styleId="af3">
    <w:name w:val="footer"/>
    <w:basedOn w:val="a"/>
    <w:uiPriority w:val="99"/>
    <w:semiHidden/>
    <w:unhideWhenUsed/>
    <w:rsid w:val="00BF5EB4"/>
    <w:pPr>
      <w:tabs>
        <w:tab w:val="center" w:pos="4677"/>
        <w:tab w:val="right" w:pos="9355"/>
      </w:tabs>
      <w:spacing w:after="0" w:line="240" w:lineRule="auto"/>
    </w:pPr>
  </w:style>
  <w:style w:type="paragraph" w:customStyle="1" w:styleId="af4">
    <w:name w:val="Содержимое врезки"/>
    <w:basedOn w:val="a"/>
    <w:qFormat/>
  </w:style>
  <w:style w:type="table" w:customStyle="1" w:styleId="21">
    <w:name w:val="Сетка таблицы2"/>
    <w:basedOn w:val="a1"/>
    <w:uiPriority w:val="59"/>
    <w:rsid w:val="00A3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A3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03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1EC35-B325-4412-AE4F-FE2DF0D0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31</Pages>
  <Words>7903</Words>
  <Characters>45052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Алла Ю. Акчурина</cp:lastModifiedBy>
  <cp:revision>11</cp:revision>
  <cp:lastPrinted>2016-09-21T10:27:00Z</cp:lastPrinted>
  <dcterms:created xsi:type="dcterms:W3CDTF">2018-08-22T11:55:00Z</dcterms:created>
  <dcterms:modified xsi:type="dcterms:W3CDTF">2020-11-26T13:47:00Z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