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51" w:rsidRDefault="00B95B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95B51" w:rsidRPr="005C00BB" w:rsidRDefault="0070312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C0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Министерство образования, науки и молодежной политики Краснодарского края</w:t>
      </w:r>
    </w:p>
    <w:p w:rsidR="009E5696" w:rsidRPr="005C00BB" w:rsidRDefault="005C00BB" w:rsidP="009E5696">
      <w:pPr>
        <w:suppressAutoHyphens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03125"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осударственное казенное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3125"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кадетская школа-интернат</w:t>
      </w:r>
    </w:p>
    <w:p w:rsidR="00B95B51" w:rsidRPr="005C00BB" w:rsidRDefault="00703125" w:rsidP="009E5696">
      <w:pPr>
        <w:suppressAutoHyphens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>Тимашевский</w:t>
      </w:r>
      <w:proofErr w:type="spellEnd"/>
      <w:r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казачий кадетский </w:t>
      </w:r>
      <w:proofErr w:type="gramStart"/>
      <w:r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корпус»</w:t>
      </w:r>
      <w:r w:rsid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Краснодарского</w:t>
      </w:r>
      <w:proofErr w:type="gramEnd"/>
      <w:r w:rsidRPr="005C0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</w:t>
      </w:r>
    </w:p>
    <w:p w:rsidR="00B95B51" w:rsidRDefault="00B95B51">
      <w:pPr>
        <w:tabs>
          <w:tab w:val="left" w:pos="3969"/>
        </w:tabs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51" w:rsidRDefault="00B95B51">
      <w:pPr>
        <w:tabs>
          <w:tab w:val="left" w:pos="3969"/>
        </w:tabs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51" w:rsidRDefault="00B95B51">
      <w:pPr>
        <w:tabs>
          <w:tab w:val="left" w:pos="3969"/>
        </w:tabs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51" w:rsidRDefault="00703125">
      <w:pPr>
        <w:tabs>
          <w:tab w:val="left" w:pos="396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95B51" w:rsidRDefault="00703125">
      <w:pPr>
        <w:tabs>
          <w:tab w:val="left" w:pos="396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B95B51" w:rsidRDefault="00703125">
      <w:pPr>
        <w:tabs>
          <w:tab w:val="left" w:pos="396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C00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5C00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1</w:t>
      </w:r>
    </w:p>
    <w:p w:rsidR="00B95B51" w:rsidRDefault="00703125">
      <w:pPr>
        <w:tabs>
          <w:tab w:val="left" w:pos="3969"/>
        </w:tabs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Председатель_________ /С.И.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B95B51" w:rsidRDefault="00B95B51">
      <w:pPr>
        <w:keepNext/>
        <w:suppressAutoHyphens/>
        <w:spacing w:before="240" w:after="6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i/>
          <w:sz w:val="40"/>
          <w:szCs w:val="40"/>
          <w:lang w:eastAsia="ar-SA"/>
        </w:rPr>
      </w:pPr>
    </w:p>
    <w:p w:rsidR="00B95B51" w:rsidRDefault="00703125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  <w:t>РАБОЧАЯ  ПРОГРАММА</w:t>
      </w:r>
      <w:proofErr w:type="gramEnd"/>
    </w:p>
    <w:p w:rsidR="00B95B51" w:rsidRDefault="00B95B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B51" w:rsidRDefault="00703125">
      <w:pPr>
        <w:shd w:val="clear" w:color="auto" w:fill="FFFFFF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по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химии</w:t>
      </w:r>
    </w:p>
    <w:p w:rsidR="00B95B51" w:rsidRDefault="00B95B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B51" w:rsidRDefault="00B95B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B51" w:rsidRDefault="007031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класс)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основное общее образование, 8-9 классы</w:t>
      </w:r>
    </w:p>
    <w:p w:rsidR="00B95B51" w:rsidRDefault="007031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B95B51" w:rsidRDefault="00703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136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B95B51" w:rsidRDefault="00B95B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B51" w:rsidRDefault="007031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Васильева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23" w:rsidRDefault="007031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ФГОС основного общего образования;</w:t>
      </w:r>
      <w:r w:rsidR="00C92A23" w:rsidRPr="00C92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23">
        <w:rPr>
          <w:rFonts w:ascii="Times New Roman" w:hAnsi="Times New Roman" w:cs="Times New Roman"/>
          <w:sz w:val="24"/>
          <w:szCs w:val="24"/>
        </w:rPr>
        <w:t>УМК по химии для 8-9 классов автор</w:t>
      </w:r>
    </w:p>
    <w:p w:rsidR="00B95B51" w:rsidRDefault="0070312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Г. Е. Рудзитиса, Ф. Г. Фельдмана</w:t>
      </w:r>
      <w:r w:rsidR="00C92A23">
        <w:rPr>
          <w:rFonts w:ascii="Times New Roman" w:hAnsi="Times New Roman" w:cs="Times New Roman"/>
          <w:color w:val="000000"/>
          <w:sz w:val="24"/>
          <w:szCs w:val="24"/>
        </w:rPr>
        <w:t>; рабочей программы по химии для 8-9 классов Г. Е. Рудзитиса, Ф. Г. Фельдмана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2018. </w:t>
      </w:r>
    </w:p>
    <w:p w:rsidR="005C00BB" w:rsidRDefault="005C00BB" w:rsidP="005C00BB">
      <w:pPr>
        <w:pStyle w:val="aff4"/>
        <w:spacing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C00BB" w:rsidRDefault="005C00BB" w:rsidP="005C00BB">
      <w:pPr>
        <w:pStyle w:val="aff4"/>
        <w:spacing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C00BB" w:rsidRDefault="005C00BB" w:rsidP="005C00BB">
      <w:pPr>
        <w:pStyle w:val="aff4"/>
        <w:spacing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C00BB" w:rsidRDefault="005C00BB" w:rsidP="005C00BB">
      <w:pPr>
        <w:pStyle w:val="aff4"/>
        <w:spacing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C00BB" w:rsidRDefault="005C00BB" w:rsidP="005C00BB">
      <w:pPr>
        <w:pStyle w:val="aff4"/>
        <w:spacing w:line="240" w:lineRule="auto"/>
        <w:ind w:left="142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5B51" w:rsidRDefault="00703125">
      <w:pPr>
        <w:pStyle w:val="aff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предмета "Химия"</w:t>
      </w:r>
    </w:p>
    <w:p w:rsidR="00B95B51" w:rsidRDefault="0070312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общих требований ФГОС ООО изучение химии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обеспечит:</w:t>
      </w:r>
    </w:p>
    <w:p w:rsidR="00B95B51" w:rsidRDefault="00703125">
      <w:pPr>
        <w:spacing w:after="0" w:line="240" w:lineRule="auto"/>
        <w:ind w:left="357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1) в ценностно-ориентационной сфере — чувство гордости за российскую химическую науку, гуманизм, отношение к труду, целеустремленность;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2) в трудовой сфере — готовность к осознанному выбору дальнейшей образовательной траектории;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3) в познавательной (когнитивной, интеллектуальной) сфере — умение управлять своей познавательной деятельностью.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основной школы программы по химии: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1) 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системноинформационный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анализ, моделирование) для изучения различных сторон окружающей действительности;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3) умение генерировать идеи и определять средства, необходимые для их реализации;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4) умение определять цели и задачи деятельности, выбирать средства реализации цели и применять их на практике;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5) использование различных источников для получения химической информации.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 В познавательной сфере: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давать определения изученных понятий: вещество (химический элемент, атом,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индикатор, периодический закон, периодическая система, периодическая таблица, изотопы, химическая связь,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степень окисления,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электролит); химическая реакция (химическое уравнение, генетическая связь,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окисление, восстановление, электролитическая диссоциация, скорость химической реакции);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описывать демонстрационные и самостоятельно проведенные эксперименты,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используя для этого естественный (русский, родной) язык и язык химии;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описывать и различать изученные классы неорганических соединений, простые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сложные вещества, химические реакции;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классифицировать изученные объекты и явления;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наблюдать демонстрируемые и самостоятельно проводимые опыты, химические реакции, протекающие в природе и в быту;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делать выводы и умозаключения из наблюдений, изученных химических закономерностей, прогнозировать свойства неизученных веществ по аналогии со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свойствами изученных;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структурировать изученный материал и химическую информацию, полученную из других источников;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В ценностно-ориентационной сфере: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анализировать и оценивать последствия для окружающей среды бытовой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производственной деятельности человека, связанной с переработкой веществ.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 В трудовой сфере: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• проводить химический эксперимент.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В сфере безопасности жизнедеятельности: </w:t>
      </w:r>
    </w:p>
    <w:p w:rsidR="00B95B51" w:rsidRDefault="00703125">
      <w:pPr>
        <w:spacing w:after="0" w:line="240" w:lineRule="auto"/>
        <w:ind w:left="357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оказывать первую помощь при отравлениях, ожогах и других травмах, связанных с веществами и лабораторным оборудованием.</w:t>
      </w:r>
    </w:p>
    <w:p w:rsidR="00B95B51" w:rsidRDefault="0070312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тип химических реакций;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опытным </w:t>
      </w:r>
      <w:proofErr w:type="gramStart"/>
      <w:r>
        <w:rPr>
          <w:rFonts w:ascii="Times New Roman" w:hAnsi="Times New Roman"/>
          <w:sz w:val="28"/>
          <w:szCs w:val="28"/>
        </w:rPr>
        <w:t>путем газообразные вещества</w:t>
      </w:r>
      <w:proofErr w:type="gramEnd"/>
      <w:r>
        <w:rPr>
          <w:rFonts w:ascii="Times New Roman" w:hAnsi="Times New Roman"/>
          <w:sz w:val="28"/>
          <w:szCs w:val="28"/>
        </w:rPr>
        <w:t>: кислород, водород;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опытным </w:t>
      </w:r>
      <w:proofErr w:type="gramStart"/>
      <w:r>
        <w:rPr>
          <w:rFonts w:ascii="Times New Roman" w:hAnsi="Times New Roman"/>
          <w:sz w:val="28"/>
          <w:szCs w:val="28"/>
        </w:rPr>
        <w:t>путем растворы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кислот и щелочей по изменению окраски индикатора;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  <w:szCs w:val="28"/>
        </w:rPr>
        <w:t>Менделеева;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раскрывать смысл понятий «ион», «катион», «анион», «электролиты», «</w:t>
      </w:r>
      <w:proofErr w:type="spellStart"/>
      <w:r>
        <w:rPr>
          <w:rFonts w:ascii="Times New Roman" w:hAnsi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уравнения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-восстановительных реакций;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опытным </w:t>
      </w:r>
      <w:proofErr w:type="gramStart"/>
      <w:r>
        <w:rPr>
          <w:rFonts w:ascii="Times New Roman" w:hAnsi="Times New Roman"/>
          <w:sz w:val="28"/>
          <w:szCs w:val="28"/>
        </w:rPr>
        <w:t>путем газообразные вещества</w:t>
      </w:r>
      <w:proofErr w:type="gramEnd"/>
      <w:r>
        <w:rPr>
          <w:rFonts w:ascii="Times New Roman" w:hAnsi="Times New Roman"/>
          <w:sz w:val="28"/>
          <w:szCs w:val="28"/>
        </w:rPr>
        <w:t>: углекислый газ и аммиак;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B95B51" w:rsidRDefault="0070312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B95B51" w:rsidRDefault="0070312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оценивать влияние химического загрязнения окружающей среды на организм человека;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B95B51" w:rsidRDefault="00703125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B95B51" w:rsidRDefault="00703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95B51" w:rsidRDefault="00703125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критически относиться к псевдонаучной информации, недобросовестной рекламе в средствах массовой информации;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B95B51" w:rsidRDefault="0070312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95B51" w:rsidRDefault="00B95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B51" w:rsidRDefault="00703125">
      <w:pPr>
        <w:pStyle w:val="aff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 «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химия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Раздел 1. Основные понятия химии (уровень атомно-молекулярных представлений)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1. Первоначальные химические понятия.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 химии.</w:t>
      </w:r>
      <w:r w:rsidR="00C1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83F">
        <w:rPr>
          <w:rFonts w:ascii="Times New Roman" w:hAnsi="Times New Roman"/>
          <w:i/>
          <w:sz w:val="28"/>
          <w:szCs w:val="28"/>
        </w:rPr>
        <w:t>Значение теоретических знаний по химии для практической деятельности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Химия как часть естествознания.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Чистые вещества и смеси. Способы очистки веществ: отстаивание, фильтрование, выпаривание, кристаллизация,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дистилляция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и химические явления. Химические реакции.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Признаки химических реакций и условия возникновения и течения химических реакций.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Атомы, молекулы и ионы. Вещества молекулярного и немолекулярного строения. Кристаллические и аморфные вещества.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Кристаллические решётки: ионная, атомная и молекулярная. Зависимость свойств веществ от типа кристаллической решётки.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 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2. Кислород</w:t>
      </w:r>
      <w:r w:rsidR="00AE3A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Кислород, его общая характеристика.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кислорода в лаборатории и промышленности. Физические и химические свойства кислорода. </w:t>
      </w:r>
      <w:r w:rsidRPr="00AE3AA8">
        <w:rPr>
          <w:rFonts w:ascii="Times New Roman" w:hAnsi="Times New Roman" w:cs="Times New Roman"/>
          <w:i/>
          <w:color w:val="000000"/>
          <w:sz w:val="28"/>
          <w:szCs w:val="28"/>
        </w:rPr>
        <w:t>Горение.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3. Водород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Вода и растворы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Вода. Методы определения состава воды — анализ и синтез. </w:t>
      </w:r>
      <w:r w:rsidR="00615684">
        <w:rPr>
          <w:rFonts w:ascii="Times New Roman" w:hAnsi="Times New Roman"/>
          <w:i/>
          <w:sz w:val="28"/>
          <w:szCs w:val="28"/>
        </w:rPr>
        <w:t>Критическое отношение к псевдонаучной информации, недобросовестной рекламе в средствах массовой информации.</w:t>
      </w:r>
      <w:r w:rsidR="00615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Физические свойства воды. Вода в природе и способы её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5. Основные классы неорганических соединений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 Кислоты. Состав. Классификация. Номенклатура. Физические и химические свойства кислот.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Вытеснительный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ряд металлов. 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Генетическая связь между основными классами неорганических соединений.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2. Периодический закон и периодическая система химических элементов Д. И. Менделеева. Строение атома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6. Периодиче</w:t>
      </w:r>
      <w:r w:rsidR="005C00B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кий закон и периодическая система химических элементов Д.И. Менделеева. Строение атома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Б-группы, периоды. Физический смысл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порядкового элемента, номера периода, номера группы (для элементов А-групп).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 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3. Строение вещества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7. Строение вещества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Раздел 1. Многообразие химических реакций</w:t>
      </w:r>
    </w:p>
    <w:p w:rsidR="00B95B51" w:rsidRPr="00A04D2A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1. Классификация химических реакций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04D2A">
        <w:rPr>
          <w:rFonts w:ascii="Times New Roman" w:hAnsi="Times New Roman" w:cs="Times New Roman"/>
          <w:color w:val="000000"/>
          <w:sz w:val="28"/>
          <w:szCs w:val="28"/>
        </w:rPr>
        <w:t>Классификация химических реакций:</w:t>
      </w:r>
      <w:r w:rsidR="005C0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D2A">
        <w:rPr>
          <w:rFonts w:ascii="Times New Roman" w:hAnsi="Times New Roman" w:cs="Times New Roman"/>
          <w:color w:val="000000"/>
          <w:sz w:val="28"/>
          <w:szCs w:val="28"/>
        </w:rPr>
        <w:t xml:space="preserve">реакции соединения, разложения, замещения, обмена.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-восстановительные реакции. </w:t>
      </w:r>
      <w:r w:rsidRPr="00A04D2A">
        <w:rPr>
          <w:rFonts w:ascii="Times New Roman" w:hAnsi="Times New Roman" w:cs="Times New Roman"/>
          <w:color w:val="000000"/>
          <w:sz w:val="28"/>
          <w:szCs w:val="28"/>
        </w:rPr>
        <w:t xml:space="preserve">Окислитель, восстановитель, процессы окисления и восстановления. Составление уравнений </w:t>
      </w:r>
      <w:proofErr w:type="spellStart"/>
      <w:r w:rsidRPr="00A04D2A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A04D2A">
        <w:rPr>
          <w:rFonts w:ascii="Times New Roman" w:hAnsi="Times New Roman" w:cs="Times New Roman"/>
          <w:color w:val="000000"/>
          <w:sz w:val="28"/>
          <w:szCs w:val="28"/>
        </w:rPr>
        <w:t>-восстановительных реакций с помощью метода электронного баланса.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Тепловые эффекты химических реакций. Экзо</w:t>
      </w:r>
      <w:r w:rsidR="00D564F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эндотермические реакции. </w:t>
      </w:r>
      <w:proofErr w:type="gramStart"/>
      <w:r w:rsidR="00A04D2A">
        <w:rPr>
          <w:rFonts w:ascii="Times New Roman" w:hAnsi="Times New Roman" w:cs="Times New Roman"/>
          <w:color w:val="000000"/>
          <w:sz w:val="28"/>
          <w:szCs w:val="28"/>
        </w:rPr>
        <w:t>Термохимические  уравнения</w:t>
      </w:r>
      <w:proofErr w:type="gramEnd"/>
      <w:r w:rsidR="00A04D2A">
        <w:rPr>
          <w:rFonts w:ascii="Times New Roman" w:hAnsi="Times New Roman" w:cs="Times New Roman"/>
          <w:color w:val="000000"/>
          <w:sz w:val="28"/>
          <w:szCs w:val="28"/>
        </w:rPr>
        <w:t>. Расчеты по термохимическим уравнениям.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Скорость химических реакций. </w:t>
      </w:r>
      <w:r w:rsidRPr="00A04D2A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скорость химических реакций.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Первоначальное представление о катализе.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Обратимые реакции. Понятие о химическом равновесии.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2. Электролитическая диссоциация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реакции в водных растворах. Электролиты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Ионы. Катионы и анионы. Гидратная теория растворов.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-восстановительных реакциях. Понятие о гидролизе солей.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2. Многообразие веществ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3. Галогены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Неметаллы. Галогены. Положение в периодической системе химических элементов, строение их атомов. Нахождение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природе. Физические и химические свойства галогенов.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Сравнительная характеристика галогенов. Получение и применение галогенов. Хлор. Физические и химические свойства хлора.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Применение хлора.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Хлороводород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Кислород и сера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Кислород и сера. Положение в периодической системе химических элементов, строение их атомов. Сера. Аллотропия серы.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Физические и химические свойства. Нахождение в природе. Применение серы. Сероводород. Сероводородная кислота и её соли.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Серная кислота. Химические свойства разбавленной и концентрированной серной кислоты. Качественная реакция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сульфатионы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5 Азот и фосфор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6. Углерод и кремний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</w:t>
      </w:r>
      <w:r w:rsidR="00C92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A23">
        <w:rPr>
          <w:rFonts w:ascii="Times New Roman" w:hAnsi="Times New Roman"/>
          <w:sz w:val="28"/>
          <w:szCs w:val="28"/>
        </w:rPr>
        <w:t>Влияние химического загрязнения окружающей среды на организм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Углекислый газ. Угольная кислота и её соли. Качественная реакция на карбонат-ионы. Круговорот углерода в природе. Органические соединения углерода. Кремний. Оксид кремния(IV). Кремниевая кислота и её соли. Стекло. Цемент.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7. Металлы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Металлы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Положение металлов в периодической системе химических элементов, строение их атомов. Металлическая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Щелочные металлы. Положение щелочных металлов в периодической системе, строение их атомов. Нахождение в природе.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Физические и химические свойства щелочных металлов. Применение щелочных металлов и их соединений.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Fe2+ и Fe3+. 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3. Краткий обзор важнейших органических веществ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8. Важнейшие органические соединения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B95B51" w:rsidRDefault="0070312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Ацетиленовый ряд непредельных углеводородов. Ацетилен. Свойства ацетилена. Применение ацетилена. 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  <w:r w:rsidR="00C92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A23" w:rsidRPr="00C92A23">
        <w:rPr>
          <w:rFonts w:ascii="Times New Roman" w:hAnsi="Times New Roman"/>
          <w:sz w:val="28"/>
          <w:szCs w:val="28"/>
        </w:rPr>
        <w:t xml:space="preserve">Модели и схемы для решения учебных и познавательных задач; понимание необходимости соблюдения предписаний, предлагаемых в инструкциях по использованию лекарств, </w:t>
      </w:r>
      <w:r w:rsidR="00C92A23" w:rsidRPr="00C92A23">
        <w:rPr>
          <w:rFonts w:ascii="Times New Roman" w:hAnsi="Times New Roman"/>
          <w:sz w:val="28"/>
          <w:szCs w:val="28"/>
        </w:rPr>
        <w:lastRenderedPageBreak/>
        <w:t>средств бытовой химии и др.</w:t>
      </w:r>
      <w:r w:rsidRPr="00C92A23">
        <w:rPr>
          <w:rFonts w:ascii="NewtonCSanPin-Regular" w:hAnsi="NewtonCSanPin-Regular"/>
          <w:color w:val="000000"/>
          <w:sz w:val="20"/>
          <w:szCs w:val="20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04D2A" w:rsidRDefault="00A04D2A" w:rsidP="00A04D2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контрольных работ в 8 классе:</w:t>
      </w:r>
    </w:p>
    <w:p w:rsidR="00A04D2A" w:rsidRDefault="00A04D2A" w:rsidP="00A04D2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04D2A" w:rsidRDefault="00A04D2A" w:rsidP="00A04D2A">
      <w:pPr>
        <w:pStyle w:val="aff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Контрольная работа № 1 по теме «Первоначальные химические понятия».</w:t>
      </w:r>
    </w:p>
    <w:p w:rsidR="00A04D2A" w:rsidRDefault="00A04D2A" w:rsidP="00A04D2A">
      <w:pPr>
        <w:pStyle w:val="aff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Контрольная работа № 2 по темам «Кислород», «Водород», «Вода. Растворы».</w:t>
      </w:r>
    </w:p>
    <w:p w:rsidR="00A04D2A" w:rsidRDefault="00A04D2A" w:rsidP="00A04D2A">
      <w:pPr>
        <w:pStyle w:val="aff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Контрольная работа № 3 по теме «Основные классы неорганических соединений».</w:t>
      </w:r>
    </w:p>
    <w:p w:rsidR="00A04D2A" w:rsidRDefault="00A04D2A" w:rsidP="00A04D2A">
      <w:pPr>
        <w:pStyle w:val="aff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Контрольная работа № 4 по темам «Периодический закон и периодическая система химических элементов Д. И. Менделеева. Строение атома», «Строение вещества. Химическая связь».</w:t>
      </w:r>
    </w:p>
    <w:p w:rsidR="00A04D2A" w:rsidRDefault="00A04D2A" w:rsidP="00A04D2A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A04D2A" w:rsidRDefault="00A04D2A" w:rsidP="00A04D2A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контрольных работ в 9 классе:</w:t>
      </w:r>
    </w:p>
    <w:p w:rsidR="00A04D2A" w:rsidRDefault="00A04D2A" w:rsidP="00A04D2A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A04D2A" w:rsidRDefault="00A04D2A" w:rsidP="00A04D2A">
      <w:pPr>
        <w:pStyle w:val="aff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Контрольная работа № 1</w:t>
      </w:r>
      <w:r>
        <w:rPr>
          <w:rFonts w:ascii="Times New Roman" w:hAnsi="Times New Roman"/>
          <w:sz w:val="28"/>
          <w:szCs w:val="28"/>
          <w:lang w:val="ru-RU"/>
        </w:rPr>
        <w:t xml:space="preserve"> по темам «Классификация химических реакций» и «Электролитическая диссоциация».</w:t>
      </w:r>
    </w:p>
    <w:p w:rsidR="00A04D2A" w:rsidRDefault="00A04D2A" w:rsidP="00A04D2A">
      <w:pPr>
        <w:pStyle w:val="aff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Контрольная работа № 2</w:t>
      </w:r>
      <w:r>
        <w:rPr>
          <w:rFonts w:ascii="Times New Roman" w:hAnsi="Times New Roman"/>
          <w:sz w:val="28"/>
          <w:szCs w:val="28"/>
          <w:lang w:val="ru-RU"/>
        </w:rPr>
        <w:t xml:space="preserve"> по темам «Галогены», «Кислород и сера», «Азот и фосфор», «Углерод и кремний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» .</w:t>
      </w:r>
      <w:proofErr w:type="gramEnd"/>
    </w:p>
    <w:p w:rsidR="00A04D2A" w:rsidRPr="00A04D2A" w:rsidRDefault="00A04D2A" w:rsidP="00A04D2A">
      <w:pPr>
        <w:pStyle w:val="aff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Контрольная работа № 3</w:t>
      </w:r>
      <w:r>
        <w:rPr>
          <w:rFonts w:ascii="Times New Roman" w:hAnsi="Times New Roman"/>
          <w:sz w:val="28"/>
          <w:szCs w:val="28"/>
          <w:lang w:val="ru-RU"/>
        </w:rPr>
        <w:t xml:space="preserve"> по теме «Металлы».</w:t>
      </w:r>
    </w:p>
    <w:p w:rsidR="00A04D2A" w:rsidRDefault="00A04D2A" w:rsidP="00A04D2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5B51" w:rsidRDefault="00703125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практических работ в 8 классе: </w:t>
      </w:r>
    </w:p>
    <w:p w:rsidR="00B95B51" w:rsidRDefault="00703125">
      <w:pPr>
        <w:pStyle w:val="aff4"/>
        <w:numPr>
          <w:ilvl w:val="0"/>
          <w:numId w:val="2"/>
        </w:numPr>
        <w:spacing w:after="160" w:line="259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1. «Приёмы безопасной работы с оборудованием и веществами. Строение пламени».</w:t>
      </w:r>
    </w:p>
    <w:p w:rsidR="00B95B51" w:rsidRDefault="00703125">
      <w:pPr>
        <w:pStyle w:val="aff4"/>
        <w:numPr>
          <w:ilvl w:val="0"/>
          <w:numId w:val="2"/>
        </w:numPr>
        <w:spacing w:after="160" w:line="259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2 «Очистка загрязнённой поваренной соли».</w:t>
      </w:r>
    </w:p>
    <w:p w:rsidR="00B95B51" w:rsidRDefault="00703125">
      <w:pPr>
        <w:pStyle w:val="aff4"/>
        <w:numPr>
          <w:ilvl w:val="0"/>
          <w:numId w:val="2"/>
        </w:numPr>
        <w:spacing w:after="160" w:line="259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3 «Получение и свойства кислорода».</w:t>
      </w:r>
    </w:p>
    <w:p w:rsidR="00B95B51" w:rsidRDefault="00703125">
      <w:pPr>
        <w:pStyle w:val="aff4"/>
        <w:numPr>
          <w:ilvl w:val="0"/>
          <w:numId w:val="2"/>
        </w:numPr>
        <w:spacing w:after="160" w:line="259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4 «Получение водорода и исследование его свойств».</w:t>
      </w:r>
    </w:p>
    <w:p w:rsidR="00B95B51" w:rsidRDefault="00703125">
      <w:pPr>
        <w:pStyle w:val="aff4"/>
        <w:numPr>
          <w:ilvl w:val="0"/>
          <w:numId w:val="2"/>
        </w:numPr>
        <w:spacing w:after="160" w:line="259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5 «Приготовление растворов солей с определённой массовой долей растворённого вещества».</w:t>
      </w:r>
    </w:p>
    <w:p w:rsidR="00B95B51" w:rsidRDefault="00703125">
      <w:pPr>
        <w:pStyle w:val="aff4"/>
        <w:numPr>
          <w:ilvl w:val="0"/>
          <w:numId w:val="2"/>
        </w:numPr>
        <w:spacing w:after="160" w:line="259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работа № 6 «Решение экспериментальных задач по теме «Основные классы неорганических соединений»».</w:t>
      </w:r>
    </w:p>
    <w:p w:rsidR="00B95B51" w:rsidRDefault="00703125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практических работ в 9 классе: </w:t>
      </w:r>
    </w:p>
    <w:p w:rsidR="00B95B51" w:rsidRDefault="00703125">
      <w:pPr>
        <w:pStyle w:val="aff4"/>
        <w:numPr>
          <w:ilvl w:val="0"/>
          <w:numId w:val="3"/>
        </w:numPr>
        <w:spacing w:before="20" w:after="160" w:line="240" w:lineRule="auto"/>
        <w:ind w:left="714" w:right="55" w:hanging="357"/>
        <w:rPr>
          <w:rFonts w:ascii="Times New Roman" w:hAnsi="Times New Roman" w:cs="Times New Roman"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 1. Изучение влияния условий проведения химической реакции на ее скорость.</w:t>
      </w:r>
    </w:p>
    <w:p w:rsidR="00B95B51" w:rsidRDefault="00703125">
      <w:pPr>
        <w:pStyle w:val="aff4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Практическая работа № 2. Решение экспериментальных задач по теме «Свойства кислот, оснований и солей как электролитов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95B51" w:rsidRDefault="00703125">
      <w:pPr>
        <w:pStyle w:val="aff4"/>
        <w:numPr>
          <w:ilvl w:val="0"/>
          <w:numId w:val="3"/>
        </w:numPr>
        <w:spacing w:before="20" w:after="160" w:line="240" w:lineRule="auto"/>
        <w:ind w:left="714" w:right="55" w:hanging="357"/>
        <w:rPr>
          <w:rFonts w:ascii="Times New Roman" w:hAnsi="Times New Roman" w:cs="Times New Roman"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 3. Получение соляной кислоты и изучение ее свойств.</w:t>
      </w:r>
    </w:p>
    <w:p w:rsidR="00B95B51" w:rsidRDefault="00703125">
      <w:pPr>
        <w:pStyle w:val="aff4"/>
        <w:numPr>
          <w:ilvl w:val="0"/>
          <w:numId w:val="3"/>
        </w:numPr>
        <w:spacing w:before="20" w:after="160" w:line="240" w:lineRule="auto"/>
        <w:ind w:left="714" w:right="55" w:hanging="357"/>
        <w:rPr>
          <w:rFonts w:ascii="Times New Roman" w:hAnsi="Times New Roman" w:cs="Times New Roman"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 4. Решение экспериментальных задач по теме «Кислород и сера».</w:t>
      </w:r>
    </w:p>
    <w:p w:rsidR="00B95B51" w:rsidRDefault="00703125">
      <w:pPr>
        <w:pStyle w:val="aff4"/>
        <w:numPr>
          <w:ilvl w:val="0"/>
          <w:numId w:val="3"/>
        </w:numPr>
        <w:spacing w:before="20" w:after="160" w:line="240" w:lineRule="auto"/>
        <w:ind w:left="714" w:right="55" w:hanging="357"/>
        <w:rPr>
          <w:rFonts w:ascii="Times New Roman" w:hAnsi="Times New Roman" w:cs="Times New Roman"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работа № 5. Получение аммиака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изучене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свойств.</w:t>
      </w:r>
    </w:p>
    <w:p w:rsidR="00B95B51" w:rsidRDefault="00703125">
      <w:pPr>
        <w:pStyle w:val="aff4"/>
        <w:numPr>
          <w:ilvl w:val="0"/>
          <w:numId w:val="3"/>
        </w:numPr>
        <w:spacing w:before="20" w:after="160" w:line="240" w:lineRule="auto"/>
        <w:ind w:left="714" w:right="55" w:hanging="357"/>
        <w:rPr>
          <w:rFonts w:ascii="Times New Roman" w:hAnsi="Times New Roman" w:cs="Times New Roman"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 6. Получение оксида углерода(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>) и изучение его свойств. Распознавание карбонатов.</w:t>
      </w:r>
    </w:p>
    <w:p w:rsidR="00B95B51" w:rsidRPr="00AE3AA8" w:rsidRDefault="00703125">
      <w:pPr>
        <w:pStyle w:val="aff4"/>
        <w:numPr>
          <w:ilvl w:val="0"/>
          <w:numId w:val="3"/>
        </w:numPr>
        <w:spacing w:before="20" w:after="160" w:line="240" w:lineRule="auto"/>
        <w:ind w:left="714" w:right="55" w:hanging="357"/>
        <w:rPr>
          <w:rFonts w:ascii="Times New Roman" w:hAnsi="Times New Roman" w:cs="Times New Roman"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Практическая работа № 7. Решение экспериментальных задач по теме «Металлы и их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соединения».</w:t>
      </w:r>
    </w:p>
    <w:p w:rsidR="00A04D2A" w:rsidRDefault="00A04D2A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B95B51" w:rsidRDefault="00703125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исследовательских проектов по химии:</w:t>
      </w:r>
    </w:p>
    <w:p w:rsidR="00B95B51" w:rsidRDefault="00703125">
      <w:pPr>
        <w:pStyle w:val="aff4"/>
        <w:numPr>
          <w:ilvl w:val="0"/>
          <w:numId w:val="4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Невидимые письма.</w:t>
      </w:r>
    </w:p>
    <w:p w:rsidR="00B95B51" w:rsidRDefault="00703125">
      <w:pPr>
        <w:pStyle w:val="aff4"/>
        <w:numPr>
          <w:ilvl w:val="0"/>
          <w:numId w:val="4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Способы получения чистой воды.</w:t>
      </w:r>
    </w:p>
    <w:p w:rsidR="00B95B51" w:rsidRPr="00703125" w:rsidRDefault="00703125">
      <w:pPr>
        <w:pStyle w:val="Standard"/>
        <w:numPr>
          <w:ilvl w:val="0"/>
          <w:numId w:val="4"/>
        </w:numPr>
        <w:spacing w:after="200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03125">
        <w:rPr>
          <w:rFonts w:ascii="Times New Roman" w:hAnsi="Times New Roman" w:cs="Times New Roman"/>
          <w:sz w:val="28"/>
          <w:szCs w:val="28"/>
        </w:rPr>
        <w:t>Алхимия: мифы и реальность.</w:t>
      </w:r>
    </w:p>
    <w:p w:rsidR="00B95B51" w:rsidRPr="00703125" w:rsidRDefault="00703125">
      <w:pPr>
        <w:pStyle w:val="Standard"/>
        <w:numPr>
          <w:ilvl w:val="0"/>
          <w:numId w:val="4"/>
        </w:numPr>
        <w:spacing w:after="200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03125">
        <w:rPr>
          <w:rFonts w:ascii="Times New Roman" w:hAnsi="Times New Roman" w:cs="Times New Roman"/>
          <w:sz w:val="28"/>
          <w:szCs w:val="28"/>
        </w:rPr>
        <w:t>Железо и здоровье человека.</w:t>
      </w:r>
    </w:p>
    <w:p w:rsidR="00B95B51" w:rsidRPr="00703125" w:rsidRDefault="00703125">
      <w:pPr>
        <w:pStyle w:val="Standard"/>
        <w:numPr>
          <w:ilvl w:val="0"/>
          <w:numId w:val="4"/>
        </w:numPr>
        <w:spacing w:after="200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03125">
        <w:rPr>
          <w:rFonts w:ascii="Times New Roman" w:hAnsi="Times New Roman" w:cs="Times New Roman"/>
          <w:sz w:val="28"/>
          <w:szCs w:val="28"/>
        </w:rPr>
        <w:t>Напиток «Кока-кола»: новые вопросы старой проблемы.</w:t>
      </w:r>
    </w:p>
    <w:p w:rsidR="00B95B51" w:rsidRPr="00703125" w:rsidRDefault="00703125">
      <w:pPr>
        <w:pStyle w:val="Standard"/>
        <w:numPr>
          <w:ilvl w:val="0"/>
          <w:numId w:val="4"/>
        </w:numPr>
        <w:spacing w:after="200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03125">
        <w:rPr>
          <w:rFonts w:ascii="Times New Roman" w:hAnsi="Times New Roman" w:cs="Times New Roman"/>
          <w:sz w:val="28"/>
          <w:szCs w:val="28"/>
        </w:rPr>
        <w:t>Воздух, которым мы дышим</w:t>
      </w:r>
    </w:p>
    <w:p w:rsidR="00B95B51" w:rsidRDefault="00703125">
      <w:pPr>
        <w:pStyle w:val="Standard"/>
        <w:numPr>
          <w:ilvl w:val="0"/>
          <w:numId w:val="4"/>
        </w:numPr>
        <w:spacing w:after="200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качества пчелиного мёда.</w:t>
      </w:r>
    </w:p>
    <w:p w:rsidR="00B95B51" w:rsidRDefault="00703125">
      <w:pPr>
        <w:pStyle w:val="Standard"/>
        <w:numPr>
          <w:ilvl w:val="0"/>
          <w:numId w:val="4"/>
        </w:numPr>
        <w:spacing w:after="200"/>
        <w:ind w:left="1066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кухня</w:t>
      </w:r>
    </w:p>
    <w:p w:rsidR="00B95B51" w:rsidRDefault="00B95B51">
      <w:pPr>
        <w:pStyle w:val="aff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B51" w:rsidRDefault="00B95B51">
      <w:pPr>
        <w:pStyle w:val="aff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B51" w:rsidRDefault="00B95B51">
      <w:pPr>
        <w:pStyle w:val="aff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B51" w:rsidRDefault="00B95B51">
      <w:pPr>
        <w:pStyle w:val="aff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B51" w:rsidRDefault="00B95B51">
      <w:pPr>
        <w:pStyle w:val="aff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B51" w:rsidRDefault="00B95B51">
      <w:pPr>
        <w:pStyle w:val="aff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B51" w:rsidRDefault="00B95B51">
      <w:pPr>
        <w:pStyle w:val="aff4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5B51" w:rsidRDefault="00703125">
      <w:pPr>
        <w:pStyle w:val="aff4"/>
        <w:numPr>
          <w:ilvl w:val="0"/>
          <w:numId w:val="1"/>
        </w:numPr>
        <w:spacing w:after="0"/>
        <w:jc w:val="center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  <w:lang w:val="ru-RU"/>
        </w:rPr>
        <w:lastRenderedPageBreak/>
        <w:t>Тематическое планирование.</w:t>
      </w:r>
    </w:p>
    <w:p w:rsidR="00B95B51" w:rsidRDefault="00B95B51">
      <w:pPr>
        <w:pStyle w:val="aff4"/>
        <w:spacing w:after="0"/>
        <w:ind w:left="144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  <w:lang w:val="ru-RU"/>
        </w:rPr>
      </w:pPr>
    </w:p>
    <w:p w:rsidR="00B95B51" w:rsidRDefault="00B95B51">
      <w:pPr>
        <w:pStyle w:val="aff3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f0"/>
        <w:tblW w:w="15741" w:type="dxa"/>
        <w:tblInd w:w="-431" w:type="dxa"/>
        <w:tblLook w:val="04A0" w:firstRow="1" w:lastRow="0" w:firstColumn="1" w:lastColumn="0" w:noHBand="0" w:noVBand="1"/>
      </w:tblPr>
      <w:tblGrid>
        <w:gridCol w:w="5613"/>
        <w:gridCol w:w="987"/>
        <w:gridCol w:w="8919"/>
        <w:gridCol w:w="222"/>
      </w:tblGrid>
      <w:tr w:rsidR="00B95B51">
        <w:tc>
          <w:tcPr>
            <w:tcW w:w="15741" w:type="dxa"/>
            <w:gridSpan w:val="4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8 </w:t>
            </w:r>
          </w:p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B95B51">
        <w:trPr>
          <w:trHeight w:val="276"/>
        </w:trPr>
        <w:tc>
          <w:tcPr>
            <w:tcW w:w="15741" w:type="dxa"/>
            <w:gridSpan w:val="4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Основные понятия химии (уровень атомно-молекулярных представлений) (51 ч)</w:t>
            </w:r>
          </w:p>
        </w:tc>
      </w:tr>
      <w:tr w:rsidR="00B95B51">
        <w:tc>
          <w:tcPr>
            <w:tcW w:w="15741" w:type="dxa"/>
            <w:gridSpan w:val="4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Первоначальные химические понятия.  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 w:rsidP="00C168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предметы изучения естественных наук. Наблюдать свойства веществ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 в ходе химических реакций.</w:t>
            </w:r>
            <w:r w:rsidR="00C168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1683F" w:rsidRPr="00C1683F">
              <w:rPr>
                <w:rFonts w:ascii="Times New Roman" w:hAnsi="Times New Roman"/>
                <w:sz w:val="24"/>
                <w:szCs w:val="28"/>
              </w:rPr>
              <w:t>Осознавать значение теоретических знаний по химии для практической деятельности человека</w:t>
            </w:r>
            <w:r w:rsidR="00C1683F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познания в химии.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проводить химический эксперимент.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 безопасной работы с оборудованием и веществами. Строение пламени.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техники безопасности. Оказывать первую помощь при отравлениях, ожогах и травмах, связанных с реактивами и лабораторным оборудованием. Знакомиться с лабораторным оборудованием. Изучать строение пламени, выдвигая гипотезы и проверяя их экспериментально.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вещества и смеси. Способы  очистки веществ: отстаивание, фильтрование, выпаривание, кристаллизация, дистилляция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понятия «чистое вещество» и «смесь веществ».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Очистка загрязнённой поваренной соли.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разделять смеси методами отстаивания, фильтрования и выпаривания.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физические и химические явления. Определять признаки химических реакций. Фиксировать в тетради наблюдаемые признаки химических реакций.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Атомы, молекулы и ионы.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понятия «атом», «молекула», «химический элемент»,</w:t>
            </w:r>
          </w:p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«ион», «элементарные частицы».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молекулярного и немолекулярного строения. Кристаллические решётки.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понятия «вещества молекулярного строения» и «вещества немолекулярного строения».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вещества. Химические элементы. Металлы и неметаллы.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понятия «кристаллические решётки».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зависимость свойств вещества от типа его кристаллической решётки.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относительную атомную массу элементов и валентность элементов в бинарных соединениях.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формулировку закона постоянства состава веществ. Уметь применить изученные понятия.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Химические формулы.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Относительная молекулярная масса. Качественный и количественный состав вещества.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состав простейших соединений по их химическим формулам.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химического элемента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соединении.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массовую долю элемента в химическом соединении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химических элементов. Определение валентности элементов по формулам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бинарных соединений.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валентность химических элементов. 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формулы бинарных соединений по известной валентности элементов.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относительную молекулярную массу по формулам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веществ.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массовую долю химического элемента в соединении. Устанавливать простейшие формулы веществ по массовым долям элементов.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уравнения.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простейшие химические реакции с помощью химических уравнений.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понятия «индекс» и «коэффициент»; «схема химической реакции» и «уравнение химической реакции».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«Первоначальные химические понятия».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основным вводным понятиям в химии. Делать необходимые расчеты по химическим формулам веществ и уравнениям. Использовать химический язык для ответов на вопросы.</w:t>
            </w:r>
          </w:p>
        </w:tc>
      </w:tr>
      <w:tr w:rsidR="00B95B51">
        <w:tc>
          <w:tcPr>
            <w:tcW w:w="15734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Кислород (5 ч) 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B51" w:rsidRDefault="00B95B51">
            <w:pPr>
              <w:spacing w:after="0" w:line="240" w:lineRule="auto"/>
            </w:pP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Кислород, его общая характеристика. Получение кислорода. Физические свойства кислорода.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химические превращения изучаемых веществ.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и применение кислорода. Оксиды. Круговорот кислорода в природе.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</w:tc>
      </w:tr>
      <w:tr w:rsidR="00B95B51">
        <w:trPr>
          <w:trHeight w:val="429"/>
        </w:trPr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свойства кислорода.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опытным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путём кислород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Делать выводы из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проведённых химических опытов. Участвовать в совместном обсуждении результатов опытов.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формулы оксидов по известной валентности элементов. Записывать простейшие уравнения химических реакций.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химический состав воздуха. Определять по задачам в учебнике процентное содержание газов в воздухе и показатели ПДК.</w:t>
            </w:r>
          </w:p>
        </w:tc>
      </w:tr>
      <w:tr w:rsidR="00B95B51">
        <w:trPr>
          <w:trHeight w:val="513"/>
        </w:trPr>
        <w:tc>
          <w:tcPr>
            <w:tcW w:w="15734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Водород (3 ч) 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B51" w:rsidRDefault="00B95B51">
            <w:pPr>
              <w:spacing w:after="0" w:line="240" w:lineRule="auto"/>
            </w:pPr>
          </w:p>
        </w:tc>
      </w:tr>
      <w:tr w:rsidR="00B95B51">
        <w:trPr>
          <w:trHeight w:val="70"/>
        </w:trPr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Водород, его общая характеристика и нахождение в природе. Получение водорода и его физические свойства. Меры безопасности при работе с водородом.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водорода и его применение.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Получение водорода и исследование его свойств.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опытным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путём водород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Соблюдать правила техники безопасности. Делать выводы из результатов проведённых химических опытов.</w:t>
            </w:r>
          </w:p>
        </w:tc>
      </w:tr>
      <w:tr w:rsidR="00B95B51">
        <w:tc>
          <w:tcPr>
            <w:tcW w:w="15734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Вода и растворы. (7 ч)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B51" w:rsidRDefault="00B95B51">
            <w:pPr>
              <w:spacing w:after="0" w:line="240" w:lineRule="auto"/>
            </w:pPr>
          </w:p>
        </w:tc>
      </w:tr>
      <w:tr w:rsidR="00B95B51">
        <w:trPr>
          <w:cantSplit/>
          <w:trHeight w:val="1134"/>
        </w:trPr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Вода. Методы определения состава воды—анализ и синтез. Вода в природе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способыеё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очистки. Аэрация воды.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Давать определения основным понятиям.</w:t>
            </w:r>
            <w:r w:rsidR="0061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684">
              <w:rPr>
                <w:rFonts w:ascii="Times New Roman" w:hAnsi="Times New Roman"/>
                <w:sz w:val="24"/>
                <w:szCs w:val="28"/>
              </w:rPr>
              <w:t>К</w:t>
            </w:r>
            <w:r w:rsidR="00615684" w:rsidRPr="00615684">
              <w:rPr>
                <w:rFonts w:ascii="Times New Roman" w:hAnsi="Times New Roman"/>
                <w:sz w:val="24"/>
                <w:szCs w:val="28"/>
              </w:rPr>
              <w:t>ритически относиться к псевдонаучной информации, недобросовестной рекламе в средствах массовой информации.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воды. Применение воды.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физические и химические превращения изучаемых веществ.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—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 Давать определения основным понятиям.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массовую долю растворённого вещества в растворе, массу растворённого вещества и воды для приготовления раствора определённой концентрации.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Приготовление растворов солей с определённой массовой долей растворённого вещества.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из результатов проведённых химических опытов.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Участвовать в совместном обсуждении результатов опытов.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Записывать простейшие уравнения химических реакций.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«Кислород», «Водород», «Вода. Растворы».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темам и решать задания подобные контрольным. 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«Кислород», «Водород», «Вода. Растворы».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развернутые ответы на поставленные вопросы используя собственные примеры. Давать определения основным понятиям разделов.</w:t>
            </w:r>
          </w:p>
        </w:tc>
      </w:tr>
      <w:tr w:rsidR="00B95B51">
        <w:trPr>
          <w:trHeight w:val="276"/>
        </w:trPr>
        <w:tc>
          <w:tcPr>
            <w:tcW w:w="15734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Основные классы неорганических соединений (16 ч)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B51" w:rsidRDefault="00B95B51">
            <w:pPr>
              <w:spacing w:after="0" w:line="240" w:lineRule="auto"/>
            </w:pP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 — единица количества вещества.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Молярная масса.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молярную массу вещества, относительную плотность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газов.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по химическим уравнениям.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химическим формулам и химическим уравнениям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массу, количество вещества.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Авогадро. Молярный объём газов.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по химическим формулам и химическим уравнениям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массу, количество вещества, молярный объём по известной массе, молярному объёму, количеству одного из вступающих или получающихся в реакции веществ.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ответы на вопросы по данной теме. Использовать при ответе на вопросы химический язык.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Объёмные отношения газов при химических реакциях.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объёмные отношения газов при химических реакциях.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оснований.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Окраска индикаторов в щелочной и нейтральной средах. Реакция нейтрализации. Применение оснований.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Соли: состав, классификация, номенклатура, способы получения.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солей.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Генетическая связь между основными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классами неорганических соединений.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изучаемые вещества по составу и свойствам. Составлять формулы оксидов, кислот, оснований, солей.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экспериментальных задач по теме «Важнейшие классы неорганических соединений».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Контрольная работа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классы неорганических соединений».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неорганических соединений, их физические и химические свойства. Решать типовые задачи по данной теме.</w:t>
            </w:r>
          </w:p>
        </w:tc>
      </w:tr>
      <w:tr w:rsidR="00B95B51">
        <w:trPr>
          <w:trHeight w:val="276"/>
        </w:trPr>
        <w:tc>
          <w:tcPr>
            <w:tcW w:w="15741" w:type="dxa"/>
            <w:gridSpan w:val="4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Периодический закон и периодическая система химических элементов Д. И. Менделеева. Строение атома (10 ч)</w:t>
            </w:r>
          </w:p>
        </w:tc>
      </w:tr>
      <w:tr w:rsidR="00B95B51">
        <w:tc>
          <w:tcPr>
            <w:tcW w:w="15741" w:type="dxa"/>
            <w:gridSpan w:val="4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Периодический закон и периодическая система химических элементов Д. И. Менделеева. Строение атома (10 ч)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химических элементов.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Понятие о группах сходных элементов.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изученные химические элементы и их соединения.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периодический закон Д. И. Менделеева и раскрывать его смысл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таблица химических элементов (короткая форма): А- и Б-группы, периоды.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структуру периодической таблицы. Различать периоды,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Б-группы.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А-групп.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атома. Состав атомных ядер.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число протонов, нейтронов, электронов у атомов химических элементов, используя периодическую таблицу.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Изотопы. Химический элемент — вид атома с одинаковым зарядом ядра.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определения понятий «химический элемент», «порядковый номер», «массовое число», «изотопы», «относительная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атомная масса», «электронная оболочка», «электронный слой»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(«энергетический уровень»).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схемы строения атомов первых 20 элементов периодической системы элементов.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примеров по расположению электронов по энергетическим уровням.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схемы строения атомов первых 20 элементов периодической системы элементов.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периодического закона. 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свойства веществ, принадлежащих к разным классам, химические элементы разных групп.</w:t>
            </w:r>
          </w:p>
          <w:p w:rsidR="00B95B51" w:rsidRDefault="00B95B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достижения Д. И. Менделеева.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основные этапы научной деятельности Д.И. Менделеева.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химические элементы на основе их положения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периодической системе и особенностей строения их атомов.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Делать умозаключения о характере изменения свойств химических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элементов с увеличением зарядов атомных ядер.</w:t>
            </w:r>
          </w:p>
        </w:tc>
      </w:tr>
      <w:tr w:rsidR="00B95B51">
        <w:tc>
          <w:tcPr>
            <w:tcW w:w="15741" w:type="dxa"/>
            <w:gridSpan w:val="4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Строение вещества. Химическая связь (7 ч)</w:t>
            </w:r>
          </w:p>
        </w:tc>
      </w:tr>
      <w:tr w:rsidR="00B95B51">
        <w:tc>
          <w:tcPr>
            <w:tcW w:w="15741" w:type="dxa"/>
            <w:gridSpan w:val="4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Строение вещества. Химическая связь (7 ч) 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химических элементов.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таблицами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 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Ковалентная связь. Полярная и неполярная ковалентная связь. Ионная связь.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 химической связи в соединениях на основании химической формулы.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связи в химических соединениях.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тип химической связи в соединениях на основании химической формулы.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и степень окисления. Правила определения степеней  окисления элементов.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степень окисления элементов в соединениях. Составлять формулы веществ по степени окисления элементов.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-восстановительные реакции. Решение уравнений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определения понятий по теме. Знать решение типовых уравнений по теме. Решать типовые уравнения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</w:tr>
      <w:tr w:rsidR="00B95B51">
        <w:tc>
          <w:tcPr>
            <w:tcW w:w="5677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 И. Менделеева. Строение атома», «Строение вещества. Химическая связь».</w:t>
            </w:r>
          </w:p>
        </w:tc>
        <w:tc>
          <w:tcPr>
            <w:tcW w:w="99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внутри-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Составлять сравнительные и обобщающие таблицы, схемы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B95B51" w:rsidRDefault="00B95B51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f0"/>
        <w:tblW w:w="15735" w:type="dxa"/>
        <w:tblInd w:w="-431" w:type="dxa"/>
        <w:tblLook w:val="04A0" w:firstRow="1" w:lastRow="0" w:firstColumn="1" w:lastColumn="0" w:noHBand="0" w:noVBand="1"/>
      </w:tblPr>
      <w:tblGrid>
        <w:gridCol w:w="5670"/>
        <w:gridCol w:w="993"/>
        <w:gridCol w:w="9072"/>
      </w:tblGrid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9</w:t>
            </w:r>
          </w:p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Многообразие химических реакций (16 ч)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 «Классификация химических реакций» (7 ч) 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Повторение изученного в 8 классе.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изучению предмета.</w:t>
            </w:r>
          </w:p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гордости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 науку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Нравственно-этическое оценивание.</w:t>
            </w:r>
          </w:p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цели</w:t>
            </w:r>
          </w:p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конфликта. Управление поведением партнера.</w:t>
            </w:r>
          </w:p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предметы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естественных наук.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Реакции соединения, разложения, замещения и обмена с точки зрения окисления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восстановления.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химические реакции. Приводить примеры реакций каждого типа. Распознавать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Определять окислитель, восстановитель, процесс окисления, восстановления.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Реакции соединения, разложения, замещения и обмена с точки зрения окисления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восстановления.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химические реакции. Приводить примеры реакций каждого типа. Распознавать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 Определять окислитель, восстановитель, процесс окисления, восстановления.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snapToGrid w:val="0"/>
              <w:spacing w:before="38" w:after="0" w:line="24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Тепловой эффект химических реакций.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Экзо- и эндотермические реакции.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тепловой эффект реакции по её термохимическому уравнению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условия, влияющие на скорость химической реакции.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влияния условий проведения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её скорость.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условия, влияющие на скорость химической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Понятие о химическом равновесии.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протекания обратимых и не обратимых реакций. Давать определение «химическое равновесие». Решать уравнения химических реакций.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 «Электролитическая диссоциация» (9 ч) 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процесса электролитической диссоциации.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понятий «электролит»,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«электролитическая диссоциация».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 и солей.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знания о растворах. Проводить наблюдения за поведением веществ в растворах, за химическими реакциями, протекающими в растворах.</w:t>
            </w:r>
          </w:p>
        </w:tc>
      </w:tr>
      <w:tr w:rsidR="00B95B51">
        <w:trPr>
          <w:trHeight w:val="429"/>
        </w:trPr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и сильные электролиты.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диссоциации.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понятий «электролит»,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«электролитическая диссоциация». Знать от чего зависит степень диссоциации.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 и условия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протекания.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понятия «катион», «анион».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реакциях.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течения реакций в растворах электролитов до конца. Определять возможность протекания реакций ионного обмена.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реакциях. Гидролиз солей.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течения реакций в растворах электролитов до конца. Определять возможность протекания реакций ионного обмена.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«Классификация химических реакций» и «Электролитическая диссоциация».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реакций ионного обмена. Распознавать реакции ионного обмена. Составлять ионные уравнения реакций. Составлять сокращённые ионные уравнения реакций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растворов электролитов.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 свойства веществ в ходе демонстрационного и лабораторного эксперимента.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«Классификация химических реакций»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_DdeLink__1613_621149700"/>
            <w:r>
              <w:rPr>
                <w:rFonts w:ascii="Times New Roman" w:hAnsi="Times New Roman" w:cs="Times New Roman"/>
                <w:sz w:val="24"/>
                <w:szCs w:val="24"/>
              </w:rPr>
              <w:t>«Электролитическая диссоциация»</w:t>
            </w:r>
            <w:bookmarkEnd w:id="0"/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сущность реакций ионного обмена. Распознавать реакции ионного обмена. Составлять ионные уравнения реакций. Составлять сокращённые ионные уравнения реакций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Многообразие веществ (43 ч)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 Галогены. (5 ч) </w:t>
            </w:r>
          </w:p>
        </w:tc>
      </w:tr>
      <w:tr w:rsidR="00B95B51">
        <w:trPr>
          <w:trHeight w:val="70"/>
        </w:trPr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239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изменения свойств неметаллов в периодах и А-группах. Характеризовать галогены на основе их положения в периодической системе Д. И. Менделеева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особенностей строения их атомов. Объяснять закономерности изменения свойств галогенов по периоду и в А-группах.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Хлор. Свойства и применение хлора.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получение и свойства.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Распознавать опытным путём соляную кислоту и её соли, бромиды, иодиды.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соляной кислоты и изучение её свойств.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Соблюдать технику безопасности.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Кислород и сера. (8 ч) </w:t>
            </w:r>
          </w:p>
        </w:tc>
      </w:tr>
      <w:tr w:rsidR="00B95B51">
        <w:trPr>
          <w:cantSplit/>
          <w:trHeight w:val="1134"/>
        </w:trPr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кислорода и серы в периодической системе химических элементов, строение их атомов.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Аллотропия серы.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IVАгруппы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(подгруппы кислорода) на основе их положения в периодической системе Д. И. Менделеева и особенностей строения их атомов. Объяснять закономерности изменения свойств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IVАгруппы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периоду и в А-группах. Характеризовать аллотропию кислорода и серы как одну из причин многообразия веществ.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серы.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серы(IV). Сернистая кислота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определённому классу соединений.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серы(VI). Серная кислота и её соли.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свойства разбавленной и концентрированной серной кислоты.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«Кислород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реакций в ионном виде с указанием перехода электронов. Распознавать опытным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путём растворы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кислот, сульфиды, сульфиты, сульфаты. Вычислять по химическим уравнениям массу, объём и количество вещества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расчётных задач.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реакций в ионном виде с указанием перехода электронов. Распознавать опытным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путём растворы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кислот, сульфиды, сульфиты, сульфаты. Вычислять по химическим уравнениям массу, объём и количество вещества одного из 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</w:tr>
      <w:tr w:rsidR="00B95B51">
        <w:trPr>
          <w:trHeight w:val="276"/>
        </w:trPr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Азот и фосфор. (9ч) 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атомов. Азот: свойства и применение.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VАгруппы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(подгруппы азота) на основе их положения в периодической системе и особенностей строения их атомов.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Объяснять закономерности изменения свойств элементов VA-группы.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аллотропию фосфора как одну из причин многообразия веществ.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Устанавливать принадлежность веществ к определённому классу соединений.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аммиака и изучение его свойств.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перехода электронов. Распознавать опытным путём аммиак, растворы кислот, нитрат- и фосфат-ионы, ион аммония.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Устанавливать принадлежность веществ к определённому классу соединений.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кислота. Строение молекулы.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Свойства разбавленной азотной кислоты.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Устанавливать принадлежность веществ к определённому классу соединений.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концентрированной азотной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кислоты.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Сопоставлять свойства разбавленной и концентрированной азотной кислоты.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Сопоставлять свойства разбавленной и концентрированной азотной кислоты.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Фосфор. Аллотропия фосфора.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фосфора.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ступенчатой диссоциации на примере фосфорной кислоты.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фосфора(V). Фосфорная кислота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её соли. Фосфорные удобрения.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лабораторного эксперимента. Устанавливать 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веществ к определённому классу соединений.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6. Углерод и кремний. (8 ч) 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углерода и кремния в периодической системе химических элементов,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строение их атомов. Аллотропные модификации углерода.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учебника. Компьютер, мультимедийная установка Презентация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мультимедийный проектор.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Угарный газ, свойства, физиологическое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действие на организм.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C92A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3">
              <w:rPr>
                <w:rFonts w:ascii="Times New Roman" w:hAnsi="Times New Roman"/>
                <w:sz w:val="24"/>
                <w:szCs w:val="28"/>
              </w:rPr>
              <w:t>Оценивать влияние химического загрязнения окружающей среды на организм человека.</w:t>
            </w:r>
            <w:r w:rsidRPr="00C92A2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03125">
              <w:rPr>
                <w:rFonts w:ascii="Times New Roman" w:hAnsi="Times New Roman" w:cs="Times New Roman"/>
                <w:sz w:val="24"/>
                <w:szCs w:val="24"/>
              </w:rPr>
              <w:t>Схема – конспект, презентация. Компьютер и мультимедийный проектор.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газ. Угольная кислота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соли. Круговорот углерода в природе.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– конспект, презентация. Компьютер и мультимедийный проектор.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оксида углерода(IV) и изучение его свойств. Распознавание карбонатов.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Инструктивная карта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Стекло. Цемент.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мультимедийный проектор.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– конспект, презентация. Компьютер и мультимедийный проектор.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«Галогены», «Кислород и сера», «Азот и фосфор», «Углерод и кремний» 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Инструктивная карта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Металлы. (13 ч) 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 И. Менделеева. Металлическая связь. Физические свойства металлов. Сплавы металлов.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металлы на основе их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периодической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системе и особенностей строения их атомов. Объяснять закономерности изменения свойств металлов по периоду и в А-группах.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 и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способы их получения.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 Объяснять зависимость физических свойств металлов от вида химической связи между их атомами.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Ряд активности (электрохимический ряд напряжений) металлов.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химические реакции с помощью естественного языка и языка химии.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химические реакции с помощью естественного языка и языка химии.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 щелочных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Применение щелочных металлов.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Щёлочно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-земельные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металлы.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природе. Кальций и его соединения. Жёсткость воды и способы её устранения.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реакции, подтверждающие генетическую связь между неорганическими соединениями. Записывать уравнения реакций в ионном виде с указанием перехода электронов.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Алюминий. Нахождение в природе. Свойства алюминия.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амфотерный характер оксидов и гидроксидов алюминия и железа(III).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выводы о закономерностях изменений свойств металлов в периодах и А-группах периодической системы. Прогнозировать свойства неизученных элементов и их соединений на основе знаний о периодическом законе.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железа.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 гидроксид-ионы, ионы Fe2+ и Fe3+.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амфотерный характер оксидов и гидроксидов алюминия и железа(III).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«Металлы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соединения».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демонстрируемые и самостоятельно проводимые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опыты. Описывать свойства изучаемых веществ на основе наблюдений за их превращениями.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по химическим уравнениям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«Металлы».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по химическим уравнениям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примесей.</w:t>
            </w:r>
          </w:p>
        </w:tc>
      </w:tr>
      <w:tr w:rsidR="00B95B51">
        <w:trPr>
          <w:trHeight w:val="276"/>
        </w:trPr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Краткий обзор важнейших органических веществ (9 ч)</w:t>
            </w:r>
          </w:p>
        </w:tc>
      </w:tr>
      <w:tr w:rsidR="00B95B51">
        <w:tc>
          <w:tcPr>
            <w:tcW w:w="15735" w:type="dxa"/>
            <w:gridSpan w:val="3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Важнейшие органические соединения. (9 ч) 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внутри-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Углеводороды. Предельные (насыщенные) углеводороды.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 углеводородов. Определять принадлежность вещества к определённому классу органических соединений.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(ненасыщенные) углеводороды.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 углеводородов. Определять принадлежность вещества к определённому классу органических соединений. Записывать уравнения реакций замещения и присоединения с участием органических веществ.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 Белки.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Полимеры.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</w:tc>
      </w:tr>
      <w:tr w:rsidR="00B95B51">
        <w:tc>
          <w:tcPr>
            <w:tcW w:w="5670" w:type="dxa"/>
            <w:shd w:val="clear" w:color="auto" w:fill="auto"/>
          </w:tcPr>
          <w:p w:rsidR="00B95B51" w:rsidRDefault="00703125">
            <w:pPr>
              <w:tabs>
                <w:tab w:val="left" w:pos="5137"/>
                <w:tab w:val="left" w:pos="527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«Важнейшие органические соединения».</w:t>
            </w:r>
          </w:p>
        </w:tc>
        <w:tc>
          <w:tcPr>
            <w:tcW w:w="993" w:type="dxa"/>
            <w:shd w:val="clear" w:color="auto" w:fill="auto"/>
          </w:tcPr>
          <w:p w:rsidR="00B95B51" w:rsidRDefault="007031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B95B51" w:rsidRDefault="00703125" w:rsidP="00C92A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совместном обсуждении результатов опытов.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Проводить качественные реакции на некоторые органические вещества. Пользоваться информацией из других источников для подготовки кратких сообщений. Готовить компьютерные презентации по теме.</w:t>
            </w:r>
            <w:r w:rsidR="00C9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23" w:rsidRPr="00C92A23">
              <w:rPr>
                <w:rFonts w:ascii="Times New Roman" w:hAnsi="Times New Roman"/>
                <w:sz w:val="24"/>
                <w:szCs w:val="28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B95B51" w:rsidRDefault="00B95B51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</w:p>
    <w:p w:rsidR="00B95B51" w:rsidRDefault="00B95B51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</w:p>
    <w:p w:rsidR="00B95B51" w:rsidRDefault="00B95B51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</w:p>
    <w:p w:rsidR="00B95B51" w:rsidRDefault="00B95B51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</w:p>
    <w:p w:rsidR="00B95B51" w:rsidRDefault="00B95B51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</w:p>
    <w:p w:rsidR="00B95B51" w:rsidRDefault="00B95B51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</w:p>
    <w:p w:rsidR="00B95B51" w:rsidRDefault="00703125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Согласовано:</w:t>
      </w:r>
    </w:p>
    <w:p w:rsidR="00B95B51" w:rsidRDefault="00703125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ШМО                                                                                 </w:t>
      </w:r>
      <w:r w:rsidR="005C00BB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</w:t>
      </w:r>
      <w:proofErr w:type="gramStart"/>
      <w:r w:rsidR="005C00B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5C00BB">
        <w:rPr>
          <w:rFonts w:ascii="Times New Roman" w:hAnsi="Times New Roman" w:cs="Times New Roman"/>
          <w:sz w:val="24"/>
          <w:szCs w:val="24"/>
          <w:lang w:val="ru-RU"/>
        </w:rPr>
        <w:t>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B51" w:rsidRDefault="00703125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1 от                                                                                      ___________ / Акчурина А.Ю./</w:t>
      </w:r>
    </w:p>
    <w:p w:rsidR="00B95B51" w:rsidRDefault="00703125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C00BB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августа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C00B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</w:t>
      </w:r>
    </w:p>
    <w:p w:rsidR="00B95B51" w:rsidRDefault="00703125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"__"_________201</w:t>
      </w:r>
      <w:r w:rsidR="005C00B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B95B51" w:rsidRDefault="00703125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МО учителей</w:t>
      </w:r>
    </w:p>
    <w:p w:rsidR="00B95B51" w:rsidRDefault="00703125">
      <w:pPr>
        <w:pStyle w:val="aff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Естественно-математического цикла</w:t>
      </w:r>
    </w:p>
    <w:p w:rsidR="00B95B51" w:rsidRPr="00703125" w:rsidRDefault="00703125">
      <w:pPr>
        <w:pStyle w:val="aff3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_________/Васильева М.А./</w:t>
      </w:r>
    </w:p>
    <w:sectPr w:rsidR="00B95B51" w:rsidRPr="00703125" w:rsidSect="005C00BB">
      <w:headerReference w:type="default" r:id="rId8"/>
      <w:pgSz w:w="16838" w:h="11906" w:orient="landscape"/>
      <w:pgMar w:top="993" w:right="851" w:bottom="707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23" w:rsidRDefault="00C92A23">
      <w:pPr>
        <w:spacing w:after="0" w:line="240" w:lineRule="auto"/>
      </w:pPr>
      <w:r>
        <w:separator/>
      </w:r>
    </w:p>
  </w:endnote>
  <w:endnote w:type="continuationSeparator" w:id="0">
    <w:p w:rsidR="00C92A23" w:rsidRDefault="00C9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ewtonCSanPin-Regular">
    <w:altName w:val="Times New Roman"/>
    <w:charset w:val="01"/>
    <w:family w:val="roman"/>
    <w:pitch w:val="variable"/>
  </w:font>
  <w:font w:name="NewBaskervilleC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23" w:rsidRDefault="00C92A23">
      <w:pPr>
        <w:spacing w:after="0" w:line="240" w:lineRule="auto"/>
      </w:pPr>
      <w:r>
        <w:separator/>
      </w:r>
    </w:p>
  </w:footnote>
  <w:footnote w:type="continuationSeparator" w:id="0">
    <w:p w:rsidR="00C92A23" w:rsidRDefault="00C9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060657"/>
      <w:docPartObj>
        <w:docPartGallery w:val="Page Numbers (Top of Page)"/>
        <w:docPartUnique/>
      </w:docPartObj>
    </w:sdtPr>
    <w:sdtEndPr/>
    <w:sdtContent>
      <w:p w:rsidR="00C92A23" w:rsidRDefault="00C92A23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BB">
          <w:rPr>
            <w:noProof/>
          </w:rPr>
          <w:t>26</w:t>
        </w:r>
        <w:r>
          <w:fldChar w:fldCharType="end"/>
        </w:r>
      </w:p>
    </w:sdtContent>
  </w:sdt>
  <w:p w:rsidR="00C92A23" w:rsidRDefault="00C92A23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CF0"/>
    <w:multiLevelType w:val="multilevel"/>
    <w:tmpl w:val="9EF240F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50B6F"/>
    <w:multiLevelType w:val="multilevel"/>
    <w:tmpl w:val="AEE040DA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C8453F"/>
    <w:multiLevelType w:val="multilevel"/>
    <w:tmpl w:val="98FC6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1304FA"/>
    <w:multiLevelType w:val="multilevel"/>
    <w:tmpl w:val="4538D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231F2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800"/>
    <w:multiLevelType w:val="multilevel"/>
    <w:tmpl w:val="2DE89D2A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817B6B"/>
    <w:multiLevelType w:val="multilevel"/>
    <w:tmpl w:val="F3162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6CAF"/>
    <w:multiLevelType w:val="multilevel"/>
    <w:tmpl w:val="7C2E70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6700C8"/>
    <w:multiLevelType w:val="multilevel"/>
    <w:tmpl w:val="469C23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BF7D47"/>
    <w:multiLevelType w:val="multilevel"/>
    <w:tmpl w:val="9E06FB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1"/>
    <w:rsid w:val="005C00BB"/>
    <w:rsid w:val="00615684"/>
    <w:rsid w:val="00703125"/>
    <w:rsid w:val="009E5696"/>
    <w:rsid w:val="00A04D2A"/>
    <w:rsid w:val="00AE10E0"/>
    <w:rsid w:val="00AE3AA8"/>
    <w:rsid w:val="00B95B51"/>
    <w:rsid w:val="00C1683F"/>
    <w:rsid w:val="00C92A23"/>
    <w:rsid w:val="00D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4B2"/>
  <w15:docId w15:val="{F9BD2BC3-0285-40EE-AC7B-8F3917C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5D"/>
    <w:pPr>
      <w:spacing w:after="200" w:line="276" w:lineRule="auto"/>
    </w:pPr>
    <w:rPr>
      <w:lang w:val="ru-RU" w:bidi="ar-SA"/>
    </w:rPr>
  </w:style>
  <w:style w:type="paragraph" w:styleId="1">
    <w:name w:val="heading 1"/>
    <w:basedOn w:val="a"/>
    <w:next w:val="a"/>
    <w:uiPriority w:val="9"/>
    <w:qFormat/>
    <w:rsid w:val="0022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227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1"/>
    <w:uiPriority w:val="99"/>
    <w:unhideWhenUsed/>
    <w:qFormat/>
    <w:rsid w:val="00227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227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2274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2274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2274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2274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4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uiPriority w:val="9"/>
    <w:qFormat/>
    <w:rsid w:val="0022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22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227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2"/>
    <w:uiPriority w:val="9"/>
    <w:qFormat/>
    <w:rsid w:val="002274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2"/>
    <w:uiPriority w:val="9"/>
    <w:qFormat/>
    <w:rsid w:val="002274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2"/>
    <w:uiPriority w:val="9"/>
    <w:qFormat/>
    <w:rsid w:val="002274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"/>
    <w:qFormat/>
    <w:rsid w:val="002274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"/>
    <w:qFormat/>
    <w:rsid w:val="002274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227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Заголовок Знак"/>
    <w:basedOn w:val="a0"/>
    <w:uiPriority w:val="10"/>
    <w:qFormat/>
    <w:rsid w:val="0022748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22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27485"/>
    <w:rPr>
      <w:b/>
      <w:bCs/>
    </w:rPr>
  </w:style>
  <w:style w:type="character" w:styleId="a6">
    <w:name w:val="Emphasis"/>
    <w:basedOn w:val="a0"/>
    <w:qFormat/>
    <w:rsid w:val="00227485"/>
    <w:rPr>
      <w:i/>
      <w:iCs/>
    </w:rPr>
  </w:style>
  <w:style w:type="character" w:customStyle="1" w:styleId="a7">
    <w:name w:val="Абзац списка Знак"/>
    <w:uiPriority w:val="99"/>
    <w:qFormat/>
    <w:locked/>
    <w:rsid w:val="00BD4BDB"/>
  </w:style>
  <w:style w:type="character" w:customStyle="1" w:styleId="22">
    <w:name w:val="Цитата 2 Знак"/>
    <w:basedOn w:val="a0"/>
    <w:link w:val="23"/>
    <w:uiPriority w:val="29"/>
    <w:qFormat/>
    <w:rsid w:val="00227485"/>
    <w:rPr>
      <w:i/>
      <w:iCs/>
      <w:color w:val="000000" w:themeColor="text1"/>
    </w:rPr>
  </w:style>
  <w:style w:type="character" w:customStyle="1" w:styleId="a8">
    <w:name w:val="Выделенная цитата Знак"/>
    <w:basedOn w:val="a0"/>
    <w:uiPriority w:val="30"/>
    <w:qFormat/>
    <w:rsid w:val="00227485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22748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227485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227485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227485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227485"/>
    <w:rPr>
      <w:b/>
      <w:bCs/>
      <w:smallCaps/>
      <w:spacing w:val="5"/>
    </w:rPr>
  </w:style>
  <w:style w:type="character" w:customStyle="1" w:styleId="-">
    <w:name w:val="Интернет-ссылка"/>
    <w:uiPriority w:val="99"/>
    <w:rsid w:val="007D65E9"/>
    <w:rPr>
      <w:color w:val="0000FF"/>
      <w:u w:val="single"/>
    </w:rPr>
  </w:style>
  <w:style w:type="character" w:customStyle="1" w:styleId="FontStyle40">
    <w:name w:val="Font Style40"/>
    <w:basedOn w:val="a0"/>
    <w:qFormat/>
    <w:rsid w:val="00FF11C3"/>
    <w:rPr>
      <w:rFonts w:ascii="Arial" w:hAnsi="Arial" w:cs="Arial"/>
      <w:b/>
      <w:bCs/>
      <w:sz w:val="18"/>
      <w:szCs w:val="18"/>
    </w:rPr>
  </w:style>
  <w:style w:type="character" w:customStyle="1" w:styleId="extraname">
    <w:name w:val="extraname"/>
    <w:basedOn w:val="a0"/>
    <w:qFormat/>
    <w:rsid w:val="00FF11C3"/>
  </w:style>
  <w:style w:type="character" w:customStyle="1" w:styleId="ae">
    <w:name w:val="Верхний колонтитул Знак"/>
    <w:basedOn w:val="a0"/>
    <w:uiPriority w:val="99"/>
    <w:qFormat/>
    <w:rsid w:val="007671F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">
    <w:name w:val="Нижний колонтитул Знак"/>
    <w:basedOn w:val="a0"/>
    <w:uiPriority w:val="99"/>
    <w:qFormat/>
    <w:rsid w:val="007671F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0">
    <w:name w:val="Текст выноски Знак"/>
    <w:basedOn w:val="a0"/>
    <w:uiPriority w:val="99"/>
    <w:semiHidden/>
    <w:qFormat/>
    <w:rsid w:val="007671F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9C0EE6"/>
  </w:style>
  <w:style w:type="character" w:customStyle="1" w:styleId="FontStyle37">
    <w:name w:val="Font Style37"/>
    <w:basedOn w:val="a0"/>
    <w:qFormat/>
    <w:rsid w:val="00601C20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qFormat/>
    <w:rsid w:val="00601C2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qFormat/>
    <w:rsid w:val="00601C20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af1">
    <w:name w:val="Основной текст с отступом Знак"/>
    <w:basedOn w:val="a0"/>
    <w:qFormat/>
    <w:rsid w:val="0084572F"/>
    <w:rPr>
      <w:rFonts w:ascii="Times New Roman" w:eastAsia="Times New Roman" w:hAnsi="Times New Roman" w:cs="Times New Roman"/>
      <w:kern w:val="2"/>
      <w:sz w:val="24"/>
      <w:szCs w:val="24"/>
      <w:lang w:val="ru-RU" w:eastAsia="ar-SA" w:bidi="ar-SA"/>
    </w:rPr>
  </w:style>
  <w:style w:type="character" w:customStyle="1" w:styleId="c1">
    <w:name w:val="c1"/>
    <w:basedOn w:val="a0"/>
    <w:qFormat/>
    <w:rsid w:val="0084572F"/>
  </w:style>
  <w:style w:type="character" w:customStyle="1" w:styleId="c12">
    <w:name w:val="c12"/>
    <w:basedOn w:val="a0"/>
    <w:qFormat/>
    <w:rsid w:val="0084572F"/>
  </w:style>
  <w:style w:type="character" w:customStyle="1" w:styleId="c13">
    <w:name w:val="c13"/>
    <w:basedOn w:val="a0"/>
    <w:qFormat/>
    <w:rsid w:val="0084572F"/>
  </w:style>
  <w:style w:type="character" w:customStyle="1" w:styleId="FontStyle90">
    <w:name w:val="Font Style90"/>
    <w:uiPriority w:val="99"/>
    <w:qFormat/>
    <w:rsid w:val="00B775AE"/>
    <w:rPr>
      <w:rFonts w:ascii="Arial" w:hAnsi="Arial" w:cs="Arial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336E5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2">
    <w:name w:val="Основной текст (12)_"/>
    <w:link w:val="120"/>
    <w:qFormat/>
    <w:locked/>
    <w:rsid w:val="00336E55"/>
    <w:rPr>
      <w:i/>
      <w:iCs/>
      <w:shd w:val="clear" w:color="auto" w:fill="FFFFFF"/>
    </w:rPr>
  </w:style>
  <w:style w:type="character" w:customStyle="1" w:styleId="520">
    <w:name w:val="Заголовок №5 (2)_"/>
    <w:link w:val="521"/>
    <w:qFormat/>
    <w:locked/>
    <w:rsid w:val="00336E55"/>
    <w:rPr>
      <w:shd w:val="clear" w:color="auto" w:fill="FFFFFF"/>
    </w:rPr>
  </w:style>
  <w:style w:type="character" w:customStyle="1" w:styleId="53">
    <w:name w:val="Заголовок №5_"/>
    <w:link w:val="53"/>
    <w:qFormat/>
    <w:locked/>
    <w:rsid w:val="00336E55"/>
    <w:rPr>
      <w:rFonts w:ascii="Calibri" w:hAnsi="Calibri" w:cs="Calibri"/>
      <w:shd w:val="clear" w:color="auto" w:fill="FFFFFF"/>
    </w:rPr>
  </w:style>
  <w:style w:type="character" w:customStyle="1" w:styleId="121">
    <w:name w:val="Основной текст (12) + Курсив"/>
    <w:qFormat/>
    <w:rsid w:val="00336E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BD4BD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qFormat/>
    <w:rsid w:val="00BD4BDB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3">
    <w:name w:val="Основной текст (6)_"/>
    <w:link w:val="63"/>
    <w:uiPriority w:val="99"/>
    <w:qFormat/>
    <w:locked/>
    <w:rsid w:val="00BD4BDB"/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qFormat/>
    <w:rsid w:val="00BD4BDB"/>
    <w:rPr>
      <w:b/>
      <w:bCs/>
      <w:sz w:val="22"/>
      <w:szCs w:val="22"/>
    </w:rPr>
  </w:style>
  <w:style w:type="character" w:styleId="af2">
    <w:name w:val="page number"/>
    <w:basedOn w:val="a0"/>
    <w:uiPriority w:val="99"/>
    <w:qFormat/>
    <w:rsid w:val="00BD4BDB"/>
  </w:style>
  <w:style w:type="character" w:customStyle="1" w:styleId="630">
    <w:name w:val="Основной текст (6) + Курсив3"/>
    <w:uiPriority w:val="99"/>
    <w:qFormat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0">
    <w:name w:val="Основной текст (6) + Курсив2"/>
    <w:uiPriority w:val="99"/>
    <w:qFormat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3">
    <w:name w:val="Текст сноски Знак"/>
    <w:basedOn w:val="a0"/>
    <w:uiPriority w:val="99"/>
    <w:semiHidden/>
    <w:qFormat/>
    <w:rsid w:val="00BD4BDB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customStyle="1" w:styleId="621">
    <w:name w:val="Основной текст (6) + Полужирный2"/>
    <w:uiPriority w:val="99"/>
    <w:qFormat/>
    <w:rsid w:val="00BD4B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Заголовок №4_"/>
    <w:link w:val="43"/>
    <w:uiPriority w:val="99"/>
    <w:qFormat/>
    <w:locked/>
    <w:rsid w:val="00BD4BDB"/>
    <w:rPr>
      <w:shd w:val="clear" w:color="auto" w:fill="FFFFFF"/>
    </w:rPr>
  </w:style>
  <w:style w:type="character" w:customStyle="1" w:styleId="13">
    <w:name w:val="Заголовок №1_"/>
    <w:link w:val="13"/>
    <w:qFormat/>
    <w:locked/>
    <w:rsid w:val="00BD4BDB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530">
    <w:name w:val="Заголовок №5 (3)_"/>
    <w:link w:val="530"/>
    <w:qFormat/>
    <w:locked/>
    <w:rsid w:val="00BD4BDB"/>
    <w:rPr>
      <w:i/>
      <w:iCs/>
      <w:shd w:val="clear" w:color="auto" w:fill="FFFFFF"/>
    </w:rPr>
  </w:style>
  <w:style w:type="character" w:customStyle="1" w:styleId="611">
    <w:name w:val="Основной текст (6) + Курсив1"/>
    <w:uiPriority w:val="99"/>
    <w:qFormat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20">
    <w:name w:val="Заголовок №4 (2)_"/>
    <w:link w:val="420"/>
    <w:uiPriority w:val="99"/>
    <w:qFormat/>
    <w:locked/>
    <w:rsid w:val="00BD4BDB"/>
    <w:rPr>
      <w:i/>
      <w:iCs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qFormat/>
    <w:rsid w:val="00BD4BD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5">
    <w:name w:val="Основной текст + Полужирный15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  <w:lang w:eastAsia="zh-CN"/>
    </w:rPr>
  </w:style>
  <w:style w:type="character" w:customStyle="1" w:styleId="af4">
    <w:name w:val="Основной текст Знак"/>
    <w:basedOn w:val="a0"/>
    <w:uiPriority w:val="99"/>
    <w:qFormat/>
    <w:rsid w:val="00BD4BDB"/>
    <w:rPr>
      <w:rFonts w:ascii="Sylfaen" w:eastAsia="SimSun" w:hAnsi="Sylfaen" w:cs="Sylfaen"/>
      <w:sz w:val="24"/>
      <w:szCs w:val="24"/>
      <w:shd w:val="clear" w:color="auto" w:fill="FFFFFF"/>
      <w:lang w:val="ru-RU" w:eastAsia="ru-RU" w:bidi="ar-SA"/>
    </w:rPr>
  </w:style>
  <w:style w:type="character" w:customStyle="1" w:styleId="af5">
    <w:name w:val="Колонтитул_"/>
    <w:uiPriority w:val="99"/>
    <w:qFormat/>
    <w:locked/>
    <w:rsid w:val="00BD4BDB"/>
    <w:rPr>
      <w:shd w:val="clear" w:color="auto" w:fill="FFFFFF"/>
    </w:rPr>
  </w:style>
  <w:style w:type="character" w:customStyle="1" w:styleId="Sylfaen">
    <w:name w:val="Колонтитул + Sylfaen"/>
    <w:uiPriority w:val="99"/>
    <w:qFormat/>
    <w:rsid w:val="00BD4BDB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0"/>
    <w:uiPriority w:val="99"/>
    <w:qFormat/>
    <w:locked/>
    <w:rsid w:val="00BD4BDB"/>
    <w:rPr>
      <w:rFonts w:ascii="Calibri" w:hAnsi="Calibri" w:cs="Calibri"/>
      <w:shd w:val="clear" w:color="auto" w:fill="FFFFFF"/>
    </w:rPr>
  </w:style>
  <w:style w:type="character" w:customStyle="1" w:styleId="100">
    <w:name w:val="Основной текст (10)_"/>
    <w:link w:val="101"/>
    <w:uiPriority w:val="99"/>
    <w:qFormat/>
    <w:locked/>
    <w:rsid w:val="00BD4BDB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f6">
    <w:name w:val="Основной текст + Полужирный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64">
    <w:name w:val="Основной текст + Полужирный6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ArialUnicodeMS">
    <w:name w:val="Основной текст + Arial Unicode MS"/>
    <w:uiPriority w:val="99"/>
    <w:qFormat/>
    <w:rsid w:val="00BD4BDB"/>
    <w:rPr>
      <w:rFonts w:ascii="Arial Unicode MS" w:eastAsia="Times New Roman" w:hAnsi="Arial Unicode MS" w:cs="Arial Unicode MS"/>
      <w:i/>
      <w:iCs/>
      <w:spacing w:val="20"/>
      <w:sz w:val="18"/>
      <w:szCs w:val="18"/>
      <w:shd w:val="clear" w:color="auto" w:fill="FFFFFF"/>
    </w:rPr>
  </w:style>
  <w:style w:type="character" w:customStyle="1" w:styleId="54">
    <w:name w:val="Основной текст + Полужирный5"/>
    <w:uiPriority w:val="99"/>
    <w:qFormat/>
    <w:rsid w:val="00BD4BDB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2">
    <w:name w:val="Основной текст + Полужирный3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+ Полужирный2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af7">
    <w:name w:val="Текст Знак"/>
    <w:basedOn w:val="a0"/>
    <w:uiPriority w:val="99"/>
    <w:qFormat/>
    <w:rsid w:val="00BD4BDB"/>
    <w:rPr>
      <w:rFonts w:ascii="Courier New" w:eastAsia="MS Mincho" w:hAnsi="Courier New" w:cs="Courier New"/>
      <w:sz w:val="20"/>
      <w:szCs w:val="20"/>
      <w:lang w:val="ru-RU" w:eastAsia="ja-JP" w:bidi="ar-SA"/>
    </w:rPr>
  </w:style>
  <w:style w:type="character" w:customStyle="1" w:styleId="PlainTextChar">
    <w:name w:val="Plain Text Char"/>
    <w:uiPriority w:val="99"/>
    <w:semiHidden/>
    <w:qFormat/>
    <w:rsid w:val="00BD4BDB"/>
    <w:rPr>
      <w:rFonts w:ascii="Courier New" w:hAnsi="Courier New" w:cs="Courier New"/>
      <w:sz w:val="20"/>
      <w:szCs w:val="20"/>
      <w:lang w:eastAsia="zh-CN"/>
    </w:rPr>
  </w:style>
  <w:style w:type="character" w:customStyle="1" w:styleId="ArialUnicodeMS3">
    <w:name w:val="Основной текст + Arial Unicode MS3"/>
    <w:uiPriority w:val="99"/>
    <w:qFormat/>
    <w:rsid w:val="00BD4BDB"/>
    <w:rPr>
      <w:rFonts w:ascii="Arial Unicode MS" w:eastAsia="Times New Roman" w:hAnsi="Arial Unicode MS" w:cs="Arial Unicode MS"/>
      <w:i/>
      <w:iCs/>
      <w:spacing w:val="10"/>
      <w:sz w:val="17"/>
      <w:szCs w:val="17"/>
      <w:shd w:val="clear" w:color="auto" w:fill="FFFFFF"/>
    </w:rPr>
  </w:style>
  <w:style w:type="character" w:customStyle="1" w:styleId="ArialUnicodeMS2">
    <w:name w:val="Основной текст + Arial Unicode MS2"/>
    <w:uiPriority w:val="99"/>
    <w:qFormat/>
    <w:rsid w:val="00BD4BDB"/>
    <w:rPr>
      <w:rFonts w:ascii="Arial Unicode MS" w:eastAsia="Times New Roman" w:hAnsi="Arial Unicode MS" w:cs="Arial Unicode MS"/>
      <w:i/>
      <w:iCs/>
      <w:spacing w:val="20"/>
      <w:sz w:val="18"/>
      <w:szCs w:val="18"/>
      <w:shd w:val="clear" w:color="auto" w:fill="FFFFFF"/>
    </w:rPr>
  </w:style>
  <w:style w:type="character" w:customStyle="1" w:styleId="44">
    <w:name w:val="Основной текст + Полужирный4"/>
    <w:uiPriority w:val="99"/>
    <w:qFormat/>
    <w:rsid w:val="00BD4BDB"/>
    <w:rPr>
      <w:rFonts w:ascii="Sylfaen" w:hAnsi="Sylfaen" w:cs="Sylfaen"/>
      <w:spacing w:val="0"/>
      <w:sz w:val="20"/>
      <w:szCs w:val="20"/>
      <w:shd w:val="clear" w:color="auto" w:fill="FFFFFF"/>
    </w:rPr>
  </w:style>
  <w:style w:type="character" w:customStyle="1" w:styleId="ArialUnicodeMS1">
    <w:name w:val="Основной текст + Arial Unicode MS1"/>
    <w:uiPriority w:val="99"/>
    <w:qFormat/>
    <w:rsid w:val="00BD4BDB"/>
    <w:rPr>
      <w:rFonts w:ascii="Arial Unicode MS" w:eastAsia="Times New Roman" w:hAnsi="Arial Unicode MS" w:cs="Arial Unicode MS"/>
      <w:i/>
      <w:iCs/>
      <w:spacing w:val="20"/>
      <w:sz w:val="18"/>
      <w:szCs w:val="18"/>
      <w:shd w:val="clear" w:color="auto" w:fill="FFFFFF"/>
    </w:rPr>
  </w:style>
  <w:style w:type="character" w:customStyle="1" w:styleId="101">
    <w:name w:val="Основной текст + 10"/>
    <w:link w:val="100"/>
    <w:uiPriority w:val="99"/>
    <w:qFormat/>
    <w:rsid w:val="00BD4BDB"/>
    <w:rPr>
      <w:rFonts w:ascii="Sylfaen" w:hAnsi="Sylfaen" w:cs="Sylfaen"/>
      <w:spacing w:val="0"/>
      <w:sz w:val="21"/>
      <w:szCs w:val="21"/>
      <w:shd w:val="clear" w:color="auto" w:fill="FFFFFF"/>
    </w:rPr>
  </w:style>
  <w:style w:type="character" w:customStyle="1" w:styleId="631">
    <w:name w:val="Основной текст (6) + Полужирный3"/>
    <w:uiPriority w:val="99"/>
    <w:qFormat/>
    <w:rsid w:val="00BD4B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Заголовок №3_"/>
    <w:link w:val="34"/>
    <w:uiPriority w:val="99"/>
    <w:qFormat/>
    <w:locked/>
    <w:rsid w:val="00BD4BDB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Text">
    <w:name w:val="Text"/>
    <w:uiPriority w:val="99"/>
    <w:qFormat/>
    <w:rsid w:val="00BD4BD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f8">
    <w:name w:val="Текст концевой сноски Знак"/>
    <w:basedOn w:val="a0"/>
    <w:uiPriority w:val="99"/>
    <w:semiHidden/>
    <w:qFormat/>
    <w:rsid w:val="00BD4BDB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customStyle="1" w:styleId="af9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D4BDB"/>
    <w:rPr>
      <w:vertAlign w:val="superscript"/>
    </w:rPr>
  </w:style>
  <w:style w:type="character" w:customStyle="1" w:styleId="122">
    <w:name w:val="Основной текст (12) + Полужирный"/>
    <w:qFormat/>
    <w:rsid w:val="00BD4BD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5">
    <w:name w:val="Основной текст (3)_"/>
    <w:link w:val="36"/>
    <w:qFormat/>
    <w:rsid w:val="00BD4BDB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character" w:customStyle="1" w:styleId="160">
    <w:name w:val="Основной текст (16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20"/>
      <w:sz w:val="44"/>
      <w:szCs w:val="44"/>
    </w:rPr>
  </w:style>
  <w:style w:type="character" w:customStyle="1" w:styleId="161">
    <w:name w:val="Основной текст (16)"/>
    <w:basedOn w:val="160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20"/>
      <w:sz w:val="44"/>
      <w:szCs w:val="44"/>
    </w:rPr>
  </w:style>
  <w:style w:type="character" w:customStyle="1" w:styleId="25">
    <w:name w:val="Основной текст (2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150">
    <w:name w:val="Основной текст (15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">
    <w:name w:val="Основной текст (2)"/>
    <w:basedOn w:val="25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53Arial">
    <w:name w:val="Заголовок №5 (3) + Arial;Полужирный;Не курсив"/>
    <w:qFormat/>
    <w:rsid w:val="00BD4BDB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18">
    <w:name w:val="Основной текст (18)_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180">
    <w:name w:val="Основной текст (18)"/>
    <w:basedOn w:val="18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151">
    <w:name w:val="Основной текст (15)"/>
    <w:basedOn w:val="150"/>
    <w:qFormat/>
    <w:rsid w:val="00BD4BD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fa">
    <w:name w:val="Основной текст_"/>
    <w:link w:val="82"/>
    <w:qFormat/>
    <w:rsid w:val="00BD4BDB"/>
    <w:rPr>
      <w:rFonts w:eastAsia="Times New Roman"/>
      <w:sz w:val="17"/>
      <w:szCs w:val="17"/>
      <w:shd w:val="clear" w:color="auto" w:fill="FFFFFF"/>
    </w:rPr>
  </w:style>
  <w:style w:type="character" w:customStyle="1" w:styleId="17">
    <w:name w:val="Основной текст1"/>
    <w:basedOn w:val="afa"/>
    <w:qFormat/>
    <w:rsid w:val="00BD4BDB"/>
    <w:rPr>
      <w:rFonts w:eastAsia="Times New Roman"/>
      <w:sz w:val="17"/>
      <w:szCs w:val="17"/>
      <w:shd w:val="clear" w:color="auto" w:fill="FFFFFF"/>
    </w:rPr>
  </w:style>
  <w:style w:type="character" w:customStyle="1" w:styleId="27">
    <w:name w:val="Основной текст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3"/>
    <w:link w:val="3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LucidaSansUnicode">
    <w:name w:val="Основной текст + Lucida Sans Unicode;Курсив"/>
    <w:qFormat/>
    <w:rsid w:val="00BD4BDB"/>
    <w:rPr>
      <w:rFonts w:ascii="Lucida Sans Unicode" w:eastAsia="Lucida Sans Unicode" w:hAnsi="Lucida Sans Unicode" w:cs="Lucida Sans Unicode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41">
    <w:name w:val="Основной текст (24) + Не курсив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42">
    <w:name w:val="Основной текст (24)"/>
    <w:basedOn w:val="240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42pt">
    <w:name w:val="Основной текст (24) + Не курсив;Интервал 2 pt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810">
    <w:name w:val="Основной текст8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20">
    <w:name w:val="Основной текст8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22pt">
    <w:name w:val="Основной текст (12) + Интервал 2 pt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170">
    <w:name w:val="Основной текст (17)_"/>
    <w:link w:val="170"/>
    <w:qFormat/>
    <w:rsid w:val="00BD4BDB"/>
    <w:rPr>
      <w:rFonts w:eastAsia="Times New Roman"/>
      <w:shd w:val="clear" w:color="auto" w:fill="FFFFFF"/>
    </w:rPr>
  </w:style>
  <w:style w:type="character" w:customStyle="1" w:styleId="171">
    <w:name w:val="Основной текст (17) + Не полужирный"/>
    <w:qFormat/>
    <w:rsid w:val="00BD4BDB"/>
    <w:rPr>
      <w:rFonts w:eastAsia="Times New Roman"/>
      <w:sz w:val="22"/>
      <w:szCs w:val="22"/>
      <w:shd w:val="clear" w:color="auto" w:fill="FFFFFF"/>
    </w:rPr>
  </w:style>
  <w:style w:type="character" w:customStyle="1" w:styleId="45">
    <w:name w:val="Основной текст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afb">
    <w:name w:val="Основной текст + Полужирный;Курсив"/>
    <w:qFormat/>
    <w:rsid w:val="00BD4BDB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5">
    <w:name w:val="Основной текст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5">
    <w:name w:val="Основной текст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2">
    <w:name w:val="Основной текст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2">
    <w:name w:val="Основной текст8"/>
    <w:link w:val="afa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02">
    <w:name w:val="Основной текст10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1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23">
    <w:name w:val="Основной текст1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31">
    <w:name w:val="Основной текст1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10">
    <w:name w:val="Основной текст (21)_"/>
    <w:qFormat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1TimesNewRoman">
    <w:name w:val="Основной текст (21) + Times New Roman;Не курсив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11">
    <w:name w:val="Основной текст (21)"/>
    <w:basedOn w:val="210"/>
    <w:qFormat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1TimesNewRoman95pt">
    <w:name w:val="Основной текст (21) + Times New Roman;9;5 pt;Не курсив"/>
    <w:qFormat/>
    <w:rsid w:val="00BD4BD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95pt">
    <w:name w:val="Основной текст + 9;5 pt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1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52">
    <w:name w:val="Основной текст1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62">
    <w:name w:val="Основной текст1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;Курсив"/>
    <w:qFormat/>
    <w:rsid w:val="00BD4BDB"/>
    <w:rPr>
      <w:rFonts w:ascii="Times New Roman" w:eastAsia="Times New Roman" w:hAnsi="Times New Roman" w:cs="Times New Roman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172">
    <w:name w:val="Основной текст1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81">
    <w:name w:val="Основной текст1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1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1">
    <w:name w:val="Заголовок 2 Знак1"/>
    <w:link w:val="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12">
    <w:name w:val="Основной текст2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(20)"/>
    <w:qFormat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220">
    <w:name w:val="Основной текст2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2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43">
    <w:name w:val="Основной текст2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50">
    <w:name w:val="Основной текст2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2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31">
    <w:name w:val="Основной текст (23)_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32">
    <w:name w:val="Основной текст (23) + Не полужирный;Не курсив"/>
    <w:qFormat/>
    <w:rsid w:val="00BD4BD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33">
    <w:name w:val="Основной текст (23)"/>
    <w:basedOn w:val="231"/>
    <w:qFormat/>
    <w:rsid w:val="00BD4B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8">
    <w:name w:val="Основной текст2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2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1">
    <w:name w:val="Заголовок 3 Знак1"/>
    <w:link w:val="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10">
    <w:name w:val="Основной текст3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3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3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3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50">
    <w:name w:val="Основной текст3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afc">
    <w:name w:val="Основной текст + Курсив"/>
    <w:qFormat/>
    <w:rsid w:val="00BD4BDB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60">
    <w:name w:val="Основной текст3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7">
    <w:name w:val="Основной текст3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3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3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1">
    <w:name w:val="Заголовок 4 Знак1"/>
    <w:link w:val="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10">
    <w:name w:val="Основной текст4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21">
    <w:name w:val="Основной текст4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30">
    <w:name w:val="Основной текст4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40">
    <w:name w:val="Основной текст4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50">
    <w:name w:val="Основной текст4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6">
    <w:name w:val="Основной текст4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7">
    <w:name w:val="Основной текст4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8">
    <w:name w:val="Основной текст4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49">
    <w:name w:val="Основной текст4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1">
    <w:name w:val="Заголовок 5 Знак1"/>
    <w:link w:val="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5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22">
    <w:name w:val="Основной текст5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31">
    <w:name w:val="Основной текст5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40">
    <w:name w:val="Основной текст5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50">
    <w:name w:val="Основной текст5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6">
    <w:name w:val="Основной текст5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7">
    <w:name w:val="Основной текст5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8">
    <w:name w:val="Основной текст5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59">
    <w:name w:val="Основной текст5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1">
    <w:name w:val="Заголовок 6 Знак1"/>
    <w:link w:val="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12">
    <w:name w:val="Основной текст6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22">
    <w:name w:val="Основной текст6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32">
    <w:name w:val="Основной текст6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40">
    <w:name w:val="Основной текст6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50">
    <w:name w:val="Основной текст6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6">
    <w:name w:val="Основной текст6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7">
    <w:name w:val="Основной текст6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6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69">
    <w:name w:val="Основной текст6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1">
    <w:name w:val="Заголовок 7 Знак1"/>
    <w:link w:val="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71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20">
    <w:name w:val="Основной текст72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3">
    <w:name w:val="Основной текст73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4">
    <w:name w:val="Основной текст74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5">
    <w:name w:val="Основной текст75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6">
    <w:name w:val="Основной текст76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7">
    <w:name w:val="Основной текст77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8">
    <w:name w:val="Основной текст7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79">
    <w:name w:val="Основной текст79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81">
    <w:name w:val="Заголовок 8 Знак1"/>
    <w:link w:val="8"/>
    <w:qFormat/>
    <w:rsid w:val="00BD4BD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FontStyle104">
    <w:name w:val="Font Style104"/>
    <w:uiPriority w:val="99"/>
    <w:qFormat/>
    <w:rsid w:val="00BD4BDB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ascii="Times New Roman" w:eastAsia="Calibri" w:hAnsi="Times New Roman"/>
      <w:b/>
      <w:color w:val="auto"/>
      <w:sz w:val="28"/>
    </w:rPr>
  </w:style>
  <w:style w:type="character" w:customStyle="1" w:styleId="ListLabel2">
    <w:name w:val="ListLabel 2"/>
    <w:qFormat/>
    <w:rPr>
      <w:rFonts w:cs="Times New Roman"/>
      <w:color w:val="231F20"/>
      <w:sz w:val="28"/>
    </w:rPr>
  </w:style>
  <w:style w:type="character" w:customStyle="1" w:styleId="ListLabel3">
    <w:name w:val="ListLabel 3"/>
    <w:qFormat/>
    <w:rPr>
      <w:rFonts w:ascii="Times New Roman" w:hAnsi="Times New Roman"/>
      <w:color w:val="auto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fd">
    <w:name w:val="Title"/>
    <w:basedOn w:val="a"/>
    <w:next w:val="afe"/>
    <w:uiPriority w:val="10"/>
    <w:qFormat/>
    <w:rsid w:val="00227485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US" w:bidi="en-US"/>
    </w:rPr>
  </w:style>
  <w:style w:type="paragraph" w:styleId="afe">
    <w:name w:val="Body Text"/>
    <w:basedOn w:val="a"/>
    <w:uiPriority w:val="99"/>
    <w:rsid w:val="00BD4BD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sz w:val="24"/>
      <w:szCs w:val="24"/>
      <w:shd w:val="clear" w:color="auto" w:fill="FFFFFF"/>
      <w:lang w:eastAsia="ru-RU"/>
    </w:rPr>
  </w:style>
  <w:style w:type="paragraph" w:styleId="aff">
    <w:name w:val="List"/>
    <w:basedOn w:val="afe"/>
    <w:rPr>
      <w:rFonts w:cs="FreeSans"/>
    </w:rPr>
  </w:style>
  <w:style w:type="paragraph" w:styleId="aff0">
    <w:name w:val="caption"/>
    <w:basedOn w:val="a"/>
    <w:next w:val="a"/>
    <w:uiPriority w:val="35"/>
    <w:semiHidden/>
    <w:unhideWhenUsed/>
    <w:qFormat/>
    <w:rsid w:val="0022748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ff1">
    <w:name w:val="index heading"/>
    <w:basedOn w:val="a"/>
    <w:qFormat/>
    <w:pPr>
      <w:suppressLineNumbers/>
    </w:pPr>
    <w:rPr>
      <w:rFonts w:cs="FreeSans"/>
    </w:rPr>
  </w:style>
  <w:style w:type="paragraph" w:styleId="aff2">
    <w:name w:val="Subtitle"/>
    <w:basedOn w:val="a"/>
    <w:next w:val="a"/>
    <w:uiPriority w:val="11"/>
    <w:qFormat/>
    <w:rsid w:val="0022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f3">
    <w:name w:val="No Spacing"/>
    <w:uiPriority w:val="1"/>
    <w:qFormat/>
    <w:rsid w:val="00227485"/>
  </w:style>
  <w:style w:type="paragraph" w:styleId="aff4">
    <w:name w:val="List Paragraph"/>
    <w:basedOn w:val="a"/>
    <w:uiPriority w:val="34"/>
    <w:qFormat/>
    <w:rsid w:val="00227485"/>
    <w:pPr>
      <w:ind w:left="720"/>
      <w:contextualSpacing/>
    </w:pPr>
    <w:rPr>
      <w:lang w:val="en-US" w:bidi="en-US"/>
    </w:rPr>
  </w:style>
  <w:style w:type="paragraph" w:styleId="23">
    <w:name w:val="Quote"/>
    <w:basedOn w:val="a"/>
    <w:next w:val="a"/>
    <w:link w:val="22"/>
    <w:uiPriority w:val="29"/>
    <w:qFormat/>
    <w:rsid w:val="00227485"/>
    <w:rPr>
      <w:i/>
      <w:iCs/>
      <w:color w:val="000000" w:themeColor="text1"/>
      <w:lang w:val="en-US" w:bidi="en-US"/>
    </w:rPr>
  </w:style>
  <w:style w:type="paragraph" w:styleId="aff5">
    <w:name w:val="Intense Quote"/>
    <w:basedOn w:val="a"/>
    <w:next w:val="a"/>
    <w:uiPriority w:val="30"/>
    <w:qFormat/>
    <w:rsid w:val="002274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paragraph" w:styleId="aff6">
    <w:name w:val="TOC Heading"/>
    <w:basedOn w:val="1"/>
    <w:next w:val="a"/>
    <w:uiPriority w:val="39"/>
    <w:semiHidden/>
    <w:unhideWhenUsed/>
    <w:qFormat/>
    <w:rsid w:val="00227485"/>
  </w:style>
  <w:style w:type="paragraph" w:customStyle="1" w:styleId="Style22">
    <w:name w:val="Style22"/>
    <w:basedOn w:val="a"/>
    <w:qFormat/>
    <w:rsid w:val="00FF11C3"/>
    <w:pPr>
      <w:widowControl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f7">
    <w:name w:val="Normal (Web)"/>
    <w:basedOn w:val="a"/>
    <w:uiPriority w:val="99"/>
    <w:unhideWhenUsed/>
    <w:qFormat/>
    <w:rsid w:val="006025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C2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header"/>
    <w:basedOn w:val="a"/>
    <w:uiPriority w:val="99"/>
    <w:unhideWhenUsed/>
    <w:rsid w:val="007671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uiPriority w:val="99"/>
    <w:unhideWhenUsed/>
    <w:rsid w:val="007671F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unhideWhenUsed/>
    <w:qFormat/>
    <w:rsid w:val="007671F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1">
    <w:name w:val="Style21"/>
    <w:basedOn w:val="a"/>
    <w:qFormat/>
    <w:rsid w:val="00601C20"/>
    <w:pPr>
      <w:widowControl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rsid w:val="00601C20"/>
    <w:pPr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601C20"/>
    <w:pPr>
      <w:widowControl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qFormat/>
    <w:rsid w:val="00601C20"/>
    <w:pPr>
      <w:widowControl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84572F"/>
    <w:pPr>
      <w:widowControl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fb">
    <w:name w:val="Body Text Indent"/>
    <w:basedOn w:val="a"/>
    <w:rsid w:val="0084572F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qFormat/>
    <w:rsid w:val="0084572F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qFormat/>
    <w:rsid w:val="0084572F"/>
    <w:pPr>
      <w:widowControl w:val="0"/>
      <w:suppressAutoHyphens/>
      <w:jc w:val="center"/>
    </w:pPr>
    <w:rPr>
      <w:rFonts w:ascii="Times New Roman" w:eastAsia="Arial" w:hAnsi="Times New Roman" w:cs="Times New Roman"/>
      <w:b/>
      <w:sz w:val="32"/>
      <w:szCs w:val="20"/>
      <w:lang w:val="ru-RU" w:eastAsia="ar-SA" w:bidi="ar-SA"/>
    </w:rPr>
  </w:style>
  <w:style w:type="paragraph" w:customStyle="1" w:styleId="c33">
    <w:name w:val="c33"/>
    <w:basedOn w:val="a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845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qFormat/>
    <w:rsid w:val="00336E5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20">
    <w:name w:val="Основной текст (12)"/>
    <w:basedOn w:val="a"/>
    <w:link w:val="12"/>
    <w:qFormat/>
    <w:rsid w:val="00336E55"/>
    <w:pPr>
      <w:shd w:val="clear" w:color="auto" w:fill="FFFFFF"/>
      <w:spacing w:before="120" w:after="0" w:line="211" w:lineRule="exact"/>
      <w:ind w:firstLine="400"/>
      <w:jc w:val="both"/>
    </w:pPr>
    <w:rPr>
      <w:i/>
      <w:iCs/>
      <w:lang w:val="en-US" w:bidi="en-US"/>
    </w:rPr>
  </w:style>
  <w:style w:type="paragraph" w:customStyle="1" w:styleId="521">
    <w:name w:val="Заголовок №5 (2)"/>
    <w:basedOn w:val="a"/>
    <w:link w:val="520"/>
    <w:qFormat/>
    <w:rsid w:val="00336E5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bCs/>
      <w:lang w:val="en-US" w:bidi="en-US"/>
    </w:rPr>
  </w:style>
  <w:style w:type="paragraph" w:customStyle="1" w:styleId="52">
    <w:name w:val="Заголовок №5"/>
    <w:basedOn w:val="a"/>
    <w:link w:val="50"/>
    <w:qFormat/>
    <w:rsid w:val="00336E55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  <w:lang w:val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BD4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62">
    <w:name w:val="Основной текст (6)"/>
    <w:basedOn w:val="a"/>
    <w:link w:val="60"/>
    <w:uiPriority w:val="99"/>
    <w:qFormat/>
    <w:rsid w:val="00BD4BDB"/>
    <w:pPr>
      <w:shd w:val="clear" w:color="auto" w:fill="FFFFFF"/>
      <w:spacing w:before="1320" w:after="0" w:line="240" w:lineRule="atLeast"/>
    </w:pPr>
    <w:rPr>
      <w:lang w:val="en-US" w:bidi="en-US"/>
    </w:rPr>
  </w:style>
  <w:style w:type="paragraph" w:styleId="affc">
    <w:name w:val="footnote text"/>
    <w:basedOn w:val="a"/>
    <w:uiPriority w:val="99"/>
    <w:semiHidden/>
    <w:rsid w:val="00BD4B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42">
    <w:name w:val="Заголовок №4"/>
    <w:basedOn w:val="a"/>
    <w:link w:val="40"/>
    <w:uiPriority w:val="99"/>
    <w:qFormat/>
    <w:rsid w:val="00BD4BDB"/>
    <w:pPr>
      <w:shd w:val="clear" w:color="auto" w:fill="FFFFFF"/>
      <w:spacing w:after="600" w:line="211" w:lineRule="exact"/>
      <w:jc w:val="right"/>
      <w:outlineLvl w:val="3"/>
    </w:pPr>
    <w:rPr>
      <w:b/>
      <w:bCs/>
      <w:lang w:val="en-US" w:bidi="en-US"/>
    </w:rPr>
  </w:style>
  <w:style w:type="paragraph" w:customStyle="1" w:styleId="11">
    <w:name w:val="Заголовок №1"/>
    <w:basedOn w:val="a"/>
    <w:link w:val="10"/>
    <w:qFormat/>
    <w:rsid w:val="00BD4BDB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  <w:lang w:val="en-US" w:bidi="en-US"/>
    </w:rPr>
  </w:style>
  <w:style w:type="paragraph" w:customStyle="1" w:styleId="532">
    <w:name w:val="Заголовок №5 (3)"/>
    <w:basedOn w:val="a"/>
    <w:qFormat/>
    <w:rsid w:val="00BD4BDB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iCs/>
      <w:lang w:val="en-US" w:bidi="en-US"/>
    </w:rPr>
  </w:style>
  <w:style w:type="paragraph" w:customStyle="1" w:styleId="422">
    <w:name w:val="Заголовок №4 (2)"/>
    <w:basedOn w:val="a"/>
    <w:uiPriority w:val="99"/>
    <w:qFormat/>
    <w:rsid w:val="00BD4BDB"/>
    <w:pPr>
      <w:shd w:val="clear" w:color="auto" w:fill="FFFFFF"/>
      <w:spacing w:before="120" w:after="120" w:line="216" w:lineRule="exact"/>
      <w:ind w:firstLine="420"/>
      <w:outlineLvl w:val="3"/>
    </w:pPr>
    <w:rPr>
      <w:i/>
      <w:iCs/>
      <w:lang w:val="en-US" w:bidi="en-US"/>
    </w:rPr>
  </w:style>
  <w:style w:type="paragraph" w:customStyle="1" w:styleId="dash041e0431044b0447043d044b0439">
    <w:name w:val="dash041e_0431_044b_0447_043d_044b_0439"/>
    <w:basedOn w:val="a"/>
    <w:uiPriority w:val="99"/>
    <w:qFormat/>
    <w:rsid w:val="00BD4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BD4BDB"/>
    <w:rPr>
      <w:rFonts w:ascii="Times New Roman" w:eastAsia="SimSu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affd">
    <w:name w:val="Колонтитул"/>
    <w:basedOn w:val="a"/>
    <w:uiPriority w:val="99"/>
    <w:qFormat/>
    <w:rsid w:val="00BD4BDB"/>
    <w:pPr>
      <w:shd w:val="clear" w:color="auto" w:fill="FFFFFF"/>
      <w:spacing w:after="0" w:line="240" w:lineRule="auto"/>
    </w:pPr>
    <w:rPr>
      <w:shd w:val="clear" w:color="auto" w:fill="FFFFFF"/>
      <w:lang w:val="en-US" w:bidi="en-US"/>
    </w:rPr>
  </w:style>
  <w:style w:type="paragraph" w:customStyle="1" w:styleId="132">
    <w:name w:val="Основной текст (13)"/>
    <w:basedOn w:val="a"/>
    <w:uiPriority w:val="99"/>
    <w:qFormat/>
    <w:rsid w:val="00BD4BDB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  <w:lang w:val="en-US" w:bidi="en-US"/>
    </w:rPr>
  </w:style>
  <w:style w:type="paragraph" w:customStyle="1" w:styleId="103">
    <w:name w:val="Основной текст (10)"/>
    <w:basedOn w:val="a"/>
    <w:uiPriority w:val="99"/>
    <w:qFormat/>
    <w:rsid w:val="00BD4BDB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  <w:lang w:val="en-US" w:bidi="en-US"/>
    </w:rPr>
  </w:style>
  <w:style w:type="paragraph" w:styleId="affe">
    <w:name w:val="Plain Text"/>
    <w:basedOn w:val="a"/>
    <w:uiPriority w:val="99"/>
    <w:qFormat/>
    <w:rsid w:val="00BD4BD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312">
    <w:name w:val="Заголовок №31"/>
    <w:basedOn w:val="a"/>
    <w:uiPriority w:val="99"/>
    <w:qFormat/>
    <w:rsid w:val="00BD4BDB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  <w:lang w:val="en-US" w:bidi="en-US"/>
    </w:rPr>
  </w:style>
  <w:style w:type="paragraph" w:styleId="afff">
    <w:name w:val="endnote text"/>
    <w:basedOn w:val="a"/>
    <w:uiPriority w:val="99"/>
    <w:semiHidden/>
    <w:unhideWhenUsed/>
    <w:rsid w:val="00BD4B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34">
    <w:name w:val="Основной текст (3)"/>
    <w:basedOn w:val="a"/>
    <w:link w:val="33"/>
    <w:qFormat/>
    <w:rsid w:val="00BD4BDB"/>
    <w:pPr>
      <w:shd w:val="clear" w:color="auto" w:fill="FFFFFF"/>
      <w:spacing w:after="60"/>
    </w:pPr>
    <w:rPr>
      <w:rFonts w:ascii="Lucida Sans Unicode" w:eastAsia="Lucida Sans Unicode" w:hAnsi="Lucida Sans Unicode" w:cs="Lucida Sans Unicode"/>
      <w:sz w:val="42"/>
      <w:szCs w:val="42"/>
      <w:lang w:val="en-US" w:bidi="en-US"/>
    </w:rPr>
  </w:style>
  <w:style w:type="paragraph" w:customStyle="1" w:styleId="83">
    <w:name w:val="Основной текст83"/>
    <w:basedOn w:val="a"/>
    <w:qFormat/>
    <w:rsid w:val="00BD4BDB"/>
    <w:pPr>
      <w:shd w:val="clear" w:color="auto" w:fill="FFFFFF"/>
      <w:spacing w:after="0"/>
      <w:jc w:val="center"/>
    </w:pPr>
    <w:rPr>
      <w:rFonts w:eastAsia="Times New Roman"/>
      <w:sz w:val="17"/>
      <w:szCs w:val="17"/>
      <w:lang w:val="en-US" w:bidi="en-US"/>
    </w:rPr>
  </w:style>
  <w:style w:type="paragraph" w:customStyle="1" w:styleId="173">
    <w:name w:val="Основной текст (17)"/>
    <w:basedOn w:val="a"/>
    <w:qFormat/>
    <w:rsid w:val="00BD4BDB"/>
    <w:pPr>
      <w:shd w:val="clear" w:color="auto" w:fill="FFFFFF"/>
      <w:spacing w:after="0" w:line="211" w:lineRule="exact"/>
      <w:ind w:firstLine="280"/>
      <w:jc w:val="both"/>
    </w:pPr>
    <w:rPr>
      <w:rFonts w:eastAsia="Times New Roman"/>
      <w:lang w:val="en-US" w:bidi="en-US"/>
    </w:rPr>
  </w:style>
  <w:style w:type="paragraph" w:customStyle="1" w:styleId="Standard">
    <w:name w:val="Standard"/>
    <w:qFormat/>
    <w:rsid w:val="001B1553"/>
    <w:pPr>
      <w:suppressAutoHyphens/>
      <w:textAlignment w:val="baseline"/>
    </w:pPr>
    <w:rPr>
      <w:rFonts w:ascii="Liberation Serif" w:eastAsia="Liberation Sans" w:hAnsi="Liberation Serif" w:cs="FreeSans"/>
      <w:kern w:val="2"/>
      <w:sz w:val="24"/>
      <w:szCs w:val="24"/>
      <w:lang w:val="ru-RU" w:eastAsia="zh-CN" w:bidi="hi-IN"/>
    </w:rPr>
  </w:style>
  <w:style w:type="table" w:styleId="afff0">
    <w:name w:val="Table Grid"/>
    <w:basedOn w:val="a1"/>
    <w:uiPriority w:val="39"/>
    <w:rsid w:val="00B63CCA"/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FB2B-4BE3-443E-9665-615D0B66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26</Pages>
  <Words>7941</Words>
  <Characters>45267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dc:description/>
  <cp:lastModifiedBy>Акчурина Алла Юрьевна</cp:lastModifiedBy>
  <cp:revision>14</cp:revision>
  <cp:lastPrinted>2019-12-12T10:10:00Z</cp:lastPrinted>
  <dcterms:created xsi:type="dcterms:W3CDTF">2018-08-09T13:47:00Z</dcterms:created>
  <dcterms:modified xsi:type="dcterms:W3CDTF">2019-12-12T10:13:00Z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