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11" w:rsidRDefault="00173F11" w:rsidP="00FE1C04">
      <w:pPr>
        <w:pStyle w:val="a3"/>
        <w:rPr>
          <w:rStyle w:val="a4"/>
          <w:sz w:val="28"/>
          <w:szCs w:val="28"/>
        </w:rPr>
      </w:pPr>
      <w:bookmarkStart w:id="0" w:name="_GoBack"/>
      <w:bookmarkEnd w:id="0"/>
    </w:p>
    <w:p w:rsidR="005240EE" w:rsidRPr="005240EE" w:rsidRDefault="005240EE" w:rsidP="005240EE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Ответы на вопросы родителей по питанию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rStyle w:val="a4"/>
          <w:sz w:val="28"/>
          <w:szCs w:val="28"/>
        </w:rPr>
        <w:t>– Могут ли дети и их родители повлиять на составление меню в школьной столовой?</w:t>
      </w:r>
      <w:r w:rsidRPr="005240EE">
        <w:rPr>
          <w:sz w:val="28"/>
          <w:szCs w:val="28"/>
        </w:rPr>
        <w:t xml:space="preserve"> </w:t>
      </w:r>
    </w:p>
    <w:p w:rsid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sz w:val="28"/>
          <w:szCs w:val="28"/>
        </w:rPr>
        <w:t>– Существуют разные формы взаимодействия родителей и администрации школы. В данном аспекте каких-либо универсальных рецептов нет. Это могут быть общешкольные родительские собрания с участием руководства школы и приглашением организаторов питания, совместные дегустации блюд, иные мероприятия. Также граждане могут направлять обращения, которые адресуются, как правило, директо</w:t>
      </w:r>
      <w:r>
        <w:rPr>
          <w:sz w:val="28"/>
          <w:szCs w:val="28"/>
        </w:rPr>
        <w:t>ру школы, организатору питания.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sz w:val="28"/>
          <w:szCs w:val="28"/>
        </w:rPr>
        <w:t xml:space="preserve">Однако следует заметить, что перед тем, как влиять на содержание меню, родителям целесообразно ознакомиться с требованиями, определяющими безопасность и полезность предлагаемого в школе питания с принципами здорового питания, понять профилактический вектор школьного питания. Это касается вкусовых пристрастий, осознания особенностей физиологии детского организма, необходимости выработки навыков здорового питания у детей, здоровых пищевых стереотипов поведения, которые в перспективе послужат ребенку должной мерой защитой здоровья. Сначала важно вникнуть, а потом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rStyle w:val="a4"/>
          <w:sz w:val="28"/>
          <w:szCs w:val="28"/>
        </w:rPr>
        <w:t>– Как решить проблему блюд, которые доходят до школьников уже в холодном состоянии?</w:t>
      </w:r>
      <w:r w:rsidRPr="005240EE">
        <w:rPr>
          <w:sz w:val="28"/>
          <w:szCs w:val="28"/>
        </w:rPr>
        <w:t xml:space="preserve">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5240EE">
        <w:rPr>
          <w:sz w:val="28"/>
          <w:szCs w:val="28"/>
        </w:rPr>
        <w:t xml:space="preserve"> ГОСТом нормируется температура выдачи блюд: для супов – это 75 градусов, для гарниров и основных блюд – 65 градусов. В соответствии с требованиями санитарных норм и правил во всех рецептурах блюд сегодня указывается эта температура, организация старается выдержать эти правила.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ГКОУ КШИ «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казачий кадетский корпус» </w:t>
      </w:r>
      <w:r w:rsidRPr="005240EE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5240EE">
        <w:rPr>
          <w:sz w:val="28"/>
          <w:szCs w:val="28"/>
        </w:rPr>
        <w:t xml:space="preserve"> внутренни</w:t>
      </w:r>
      <w:r>
        <w:rPr>
          <w:sz w:val="28"/>
          <w:szCs w:val="28"/>
        </w:rPr>
        <w:t>е</w:t>
      </w:r>
      <w:r w:rsidRPr="005240EE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е</w:t>
      </w:r>
      <w:r w:rsidRPr="005240EE">
        <w:rPr>
          <w:sz w:val="28"/>
          <w:szCs w:val="28"/>
        </w:rPr>
        <w:t xml:space="preserve"> акт</w:t>
      </w:r>
      <w:r>
        <w:rPr>
          <w:sz w:val="28"/>
          <w:szCs w:val="28"/>
        </w:rPr>
        <w:t>ы, которые обеспечивают</w:t>
      </w:r>
      <w:r w:rsidRPr="005240EE">
        <w:rPr>
          <w:sz w:val="28"/>
          <w:szCs w:val="28"/>
        </w:rPr>
        <w:t xml:space="preserve"> должный уровень внутреннего контроля за выдачей блюд, за накрыванием столов, </w:t>
      </w:r>
      <w:r>
        <w:rPr>
          <w:sz w:val="28"/>
          <w:szCs w:val="28"/>
        </w:rPr>
        <w:t>п</w:t>
      </w:r>
      <w:r w:rsidRPr="005240EE">
        <w:rPr>
          <w:sz w:val="28"/>
          <w:szCs w:val="28"/>
        </w:rPr>
        <w:t xml:space="preserve">ри этом обеспечивается и безопасность, и температура выдачи горячих блюд.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rStyle w:val="a4"/>
          <w:sz w:val="28"/>
          <w:szCs w:val="28"/>
        </w:rPr>
        <w:t>– Почему из школьного меню убрали сосиски?</w:t>
      </w:r>
      <w:r w:rsidRPr="005240EE">
        <w:rPr>
          <w:sz w:val="28"/>
          <w:szCs w:val="28"/>
        </w:rPr>
        <w:t xml:space="preserve">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sz w:val="28"/>
          <w:szCs w:val="28"/>
        </w:rPr>
        <w:t xml:space="preserve">– Их не столько даже любят дети, сколько любят взрослые, потому что сосиски просты и быстры в приготовлении. Вместе с тем, равно как и колбасные изделия, сосиски действительно отсутствуют сегодня в перечне рекомендуемых блюд для детского питания.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sz w:val="28"/>
          <w:szCs w:val="28"/>
        </w:rPr>
        <w:t xml:space="preserve">Причина – повышенное содержание соли и тяжелых для переваривания детским организмом жиров. Если мы говорим о здоровом питании, </w:t>
      </w:r>
      <w:r w:rsidRPr="005240EE">
        <w:rPr>
          <w:sz w:val="28"/>
          <w:szCs w:val="28"/>
        </w:rPr>
        <w:lastRenderedPageBreak/>
        <w:t xml:space="preserve">формировании здоровых пищевых привычек, вкусовых пристрастий, определяющих в перспективе популяционный уровень профилактики избыточной массы тела, болезней системы кровообращения, нарушения обмена веществ, то данная позиция вполне понятна. Детям в качестве альтернативы вместо сосисок сегодня предлагаются мясные и рыбные блюда – более физиологически полноценные.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rStyle w:val="a4"/>
          <w:sz w:val="28"/>
          <w:szCs w:val="28"/>
        </w:rPr>
        <w:t>– Могут ли блюда повторяться несколько раз в неделю?</w:t>
      </w:r>
      <w:r w:rsidRPr="005240EE">
        <w:rPr>
          <w:sz w:val="28"/>
          <w:szCs w:val="28"/>
        </w:rPr>
        <w:t xml:space="preserve"> </w:t>
      </w:r>
    </w:p>
    <w:p w:rsid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sz w:val="28"/>
          <w:szCs w:val="28"/>
        </w:rPr>
        <w:t xml:space="preserve">– Да, несомненно, могут. Здесь вопрос заключается в том, что блюда не должны приедаться, должна обеспечиваться эпидемиологическая безопасность. Требование такое: блюда не должны повторяться в течение суток и в течение двух смежных дней. У нас учебная неделя длинная, поэтому в понедельник и четверг могут повторяться одни и те же блюда, ничего в этом страшного нет, если они не вызывают </w:t>
      </w:r>
      <w:proofErr w:type="spellStart"/>
      <w:r w:rsidRPr="005240EE">
        <w:rPr>
          <w:sz w:val="28"/>
          <w:szCs w:val="28"/>
        </w:rPr>
        <w:t>приедаемость</w:t>
      </w:r>
      <w:proofErr w:type="spellEnd"/>
      <w:r w:rsidRPr="005240EE">
        <w:rPr>
          <w:sz w:val="28"/>
          <w:szCs w:val="28"/>
        </w:rPr>
        <w:t xml:space="preserve">.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rStyle w:val="a4"/>
          <w:sz w:val="28"/>
          <w:szCs w:val="28"/>
        </w:rPr>
        <w:t xml:space="preserve">– Возможно ли введение </w:t>
      </w:r>
      <w:proofErr w:type="gramStart"/>
      <w:r w:rsidRPr="005240EE">
        <w:rPr>
          <w:rStyle w:val="a4"/>
          <w:sz w:val="28"/>
          <w:szCs w:val="28"/>
        </w:rPr>
        <w:t>в школьных столовых питания</w:t>
      </w:r>
      <w:proofErr w:type="gramEnd"/>
      <w:r w:rsidRPr="005240EE">
        <w:rPr>
          <w:rStyle w:val="a4"/>
          <w:sz w:val="28"/>
          <w:szCs w:val="28"/>
        </w:rPr>
        <w:t xml:space="preserve"> в формате шведского стола, где будет представлено хотя бы по две позиции первого, второго, третьего?</w:t>
      </w:r>
      <w:r w:rsidRPr="005240EE">
        <w:rPr>
          <w:sz w:val="28"/>
          <w:szCs w:val="28"/>
        </w:rPr>
        <w:t xml:space="preserve"> </w:t>
      </w:r>
    </w:p>
    <w:p w:rsid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sz w:val="28"/>
          <w:szCs w:val="28"/>
        </w:rPr>
        <w:t xml:space="preserve">– Я хочу обратить ваше внимание, что данные формы – формат шведского стола или питания по выбору – на сегодняшний день не запрещены действующими санитарными нормами и правилами, даже приветствуются. Другое дело, что в условиях школьного пищеблока это может быть сложнее в организационном плане. На наш взгляд, такое питание целесообразно организовывать для детей старших возрастных групп, потому что именно старшеклассники начинают ожидать большего от еды, хотят делать выбор, и они уже готовы к этому.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  <w:r w:rsidRPr="005240EE">
        <w:rPr>
          <w:sz w:val="28"/>
          <w:szCs w:val="28"/>
        </w:rPr>
        <w:t>Единичная практика в Российской Федерации есть, но она именно единичная. Как бы ни было организовано питание – с использованием формата шведского стола, с использованием формата пи</w:t>
      </w:r>
      <w:r>
        <w:rPr>
          <w:sz w:val="28"/>
          <w:szCs w:val="28"/>
        </w:rPr>
        <w:t xml:space="preserve">тания по выбору – самое главное </w:t>
      </w:r>
      <w:r w:rsidRPr="005240EE">
        <w:rPr>
          <w:sz w:val="28"/>
          <w:szCs w:val="28"/>
        </w:rPr>
        <w:t xml:space="preserve">– это безопасность и физиологическая полноценность питания. Если организация сможет это обеспечить, - вопросов нет, пожалуйста. </w:t>
      </w:r>
    </w:p>
    <w:p w:rsidR="005240EE" w:rsidRPr="005240EE" w:rsidRDefault="005240EE" w:rsidP="005240EE">
      <w:pPr>
        <w:pStyle w:val="a3"/>
        <w:jc w:val="both"/>
        <w:rPr>
          <w:sz w:val="28"/>
          <w:szCs w:val="28"/>
        </w:rPr>
      </w:pPr>
    </w:p>
    <w:p w:rsidR="00C9386F" w:rsidRPr="005240EE" w:rsidRDefault="00C9386F" w:rsidP="005240EE">
      <w:pPr>
        <w:jc w:val="both"/>
        <w:rPr>
          <w:sz w:val="28"/>
          <w:szCs w:val="28"/>
        </w:rPr>
      </w:pPr>
    </w:p>
    <w:sectPr w:rsidR="00C9386F" w:rsidRPr="0052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4"/>
    <w:rsid w:val="00173F11"/>
    <w:rsid w:val="002274A4"/>
    <w:rsid w:val="005240EE"/>
    <w:rsid w:val="00C9386F"/>
    <w:rsid w:val="00CA161A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6A64"/>
  <w15:chartTrackingRefBased/>
  <w15:docId w15:val="{D25D0A87-10E2-495E-8800-31E8431B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0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Виктория Викторовна</dc:creator>
  <cp:keywords/>
  <dc:description/>
  <cp:lastModifiedBy>Романенко Виктория Викторовна</cp:lastModifiedBy>
  <cp:revision>4</cp:revision>
  <cp:lastPrinted>2023-11-28T09:57:00Z</cp:lastPrinted>
  <dcterms:created xsi:type="dcterms:W3CDTF">2023-11-28T09:22:00Z</dcterms:created>
  <dcterms:modified xsi:type="dcterms:W3CDTF">2023-11-28T12:43:00Z</dcterms:modified>
</cp:coreProperties>
</file>