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97" w:rsidRPr="00DC2997" w:rsidRDefault="00E60B20" w:rsidP="00DC29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«АНГЛИЙСКИЙ В ФОКУСЕ, 10 - 11 </w:t>
      </w:r>
      <w:r w:rsidR="00DC2997" w:rsidRPr="00DC2997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</w:t>
      </w:r>
    </w:p>
    <w:p w:rsidR="00DC2997" w:rsidRPr="00DC2997" w:rsidRDefault="00DC2997" w:rsidP="00DC299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2997">
        <w:rPr>
          <w:rFonts w:ascii="Times New Roman" w:eastAsia="Calibri" w:hAnsi="Times New Roman" w:cs="Times New Roman"/>
          <w:b/>
          <w:bCs/>
          <w:sz w:val="28"/>
          <w:szCs w:val="28"/>
        </w:rPr>
        <w:t>к раб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очим пр</w:t>
      </w:r>
      <w:r w:rsidR="00C8252E">
        <w:rPr>
          <w:rFonts w:ascii="Times New Roman" w:eastAsia="Calibri" w:hAnsi="Times New Roman" w:cs="Times New Roman"/>
          <w:b/>
          <w:bCs/>
          <w:sz w:val="28"/>
          <w:szCs w:val="28"/>
        </w:rPr>
        <w:t>ограммам по истории казачества 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оссии</w:t>
      </w:r>
    </w:p>
    <w:p w:rsidR="00DC2997" w:rsidRPr="00DC2997" w:rsidRDefault="00DC2997" w:rsidP="00DC29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10 -11</w:t>
      </w:r>
      <w:r w:rsidRPr="00DC29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классов (</w:t>
      </w:r>
      <w:r w:rsidRPr="00DC2997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 xml:space="preserve">В.Н.  </w:t>
      </w:r>
      <w:proofErr w:type="spellStart"/>
      <w:r w:rsidRPr="00DC2997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>Ратушняк</w:t>
      </w:r>
      <w:proofErr w:type="spellEnd"/>
      <w:r w:rsidRPr="00DC2997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 xml:space="preserve">, О.В. </w:t>
      </w:r>
      <w:proofErr w:type="spellStart"/>
      <w:r w:rsidRPr="00DC2997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>Ратушняк</w:t>
      </w:r>
      <w:proofErr w:type="spellEnd"/>
      <w:r w:rsidRPr="00DC2997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 xml:space="preserve"> </w:t>
      </w:r>
      <w:r w:rsidRPr="00DC2997">
        <w:rPr>
          <w:rFonts w:ascii="Calibri" w:eastAsia="Times New Roman" w:hAnsi="Calibri" w:cs="Times New Roman"/>
          <w:b/>
          <w:sz w:val="24"/>
          <w:szCs w:val="24"/>
          <w:u w:val="single"/>
          <w:shd w:val="clear" w:color="auto" w:fill="FFFFFF"/>
          <w:lang w:eastAsia="ru-RU"/>
        </w:rPr>
        <w:t>–</w:t>
      </w:r>
      <w:r w:rsidRPr="00DC299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DC2997" w:rsidRPr="00DC2997" w:rsidRDefault="00DC2997" w:rsidP="00DC29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2997" w:rsidRPr="00DC2997" w:rsidRDefault="00DC2997" w:rsidP="00DC2997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997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по </w:t>
      </w:r>
      <w:r w:rsidRPr="00DC2997">
        <w:rPr>
          <w:rFonts w:ascii="Times New Roman" w:eastAsia="Calibri" w:hAnsi="Times New Roman" w:cs="Times New Roman"/>
          <w:bCs/>
          <w:sz w:val="28"/>
          <w:szCs w:val="28"/>
        </w:rPr>
        <w:t>ис</w:t>
      </w:r>
      <w:r w:rsidR="00C8252E">
        <w:rPr>
          <w:rFonts w:ascii="Times New Roman" w:eastAsia="Calibri" w:hAnsi="Times New Roman" w:cs="Times New Roman"/>
          <w:bCs/>
          <w:sz w:val="28"/>
          <w:szCs w:val="28"/>
        </w:rPr>
        <w:t>тории</w:t>
      </w:r>
      <w:r w:rsidRPr="00DC2997">
        <w:rPr>
          <w:rFonts w:ascii="Times New Roman" w:eastAsia="Calibri" w:hAnsi="Times New Roman" w:cs="Times New Roman"/>
          <w:bCs/>
          <w:sz w:val="28"/>
          <w:szCs w:val="28"/>
        </w:rPr>
        <w:t xml:space="preserve"> казачества</w:t>
      </w:r>
      <w:r w:rsidR="00C8252E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10 -11</w:t>
      </w:r>
      <w:r w:rsidRPr="00DC2997">
        <w:rPr>
          <w:rFonts w:ascii="Times New Roman" w:eastAsia="Calibri" w:hAnsi="Times New Roman" w:cs="Times New Roman"/>
          <w:sz w:val="28"/>
          <w:szCs w:val="28"/>
        </w:rPr>
        <w:t xml:space="preserve"> классов составлены </w:t>
      </w:r>
      <w:r w:rsidRPr="00DC2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Pr="00DC2997">
        <w:rPr>
          <w:rFonts w:ascii="Times New Roman" w:eastAsia="Calibri" w:hAnsi="Times New Roman" w:cs="Times New Roman"/>
          <w:sz w:val="28"/>
          <w:szCs w:val="28"/>
        </w:rPr>
        <w:t xml:space="preserve">на основе программы истории кубанского казачества </w:t>
      </w:r>
      <w:r w:rsidRPr="00DC2997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  <w:lang w:eastAsia="ru-RU"/>
        </w:rPr>
        <w:t xml:space="preserve">: </w:t>
      </w:r>
      <w:r w:rsidRPr="00DC2997">
        <w:rPr>
          <w:rFonts w:ascii="Times New Roman" w:eastAsia="Times New Roman" w:hAnsi="Times New Roman" w:cs="Times New Roman"/>
          <w:sz w:val="28"/>
          <w:szCs w:val="24"/>
          <w:u w:val="single"/>
          <w:shd w:val="clear" w:color="auto" w:fill="FFFFFF"/>
          <w:lang w:eastAsia="ru-RU"/>
        </w:rPr>
        <w:t>учебное пособие для общеобразовательных организаций/ О.В. Матвеев – Краснодар: Традиция, 2018; учебник по истории кубанского казачества 9 класс/П.П. Матющенко, В.И. Черный - Краснодар: Традиция -2010.</w:t>
      </w:r>
      <w:r w:rsidRPr="00DC2997">
        <w:rPr>
          <w:rFonts w:ascii="Times New Roman" w:eastAsia="Calibri" w:hAnsi="Times New Roman" w:cs="Times New Roman"/>
          <w:sz w:val="28"/>
          <w:szCs w:val="28"/>
        </w:rPr>
        <w:t xml:space="preserve"> Данная программа используется для обучения по истории казачества ГКОУ КШИ «</w:t>
      </w:r>
      <w:proofErr w:type="spellStart"/>
      <w:r w:rsidRPr="00DC2997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Pr="00DC2997">
        <w:rPr>
          <w:rFonts w:ascii="Times New Roman" w:eastAsia="Calibri" w:hAnsi="Times New Roman" w:cs="Times New Roman"/>
          <w:sz w:val="28"/>
          <w:szCs w:val="28"/>
        </w:rPr>
        <w:t xml:space="preserve"> казачий кадетский корпус» Краснодарского края. На освоение программы отводится 34 часа в год, 1 час в неделю.</w:t>
      </w:r>
    </w:p>
    <w:p w:rsidR="00E60B20" w:rsidRPr="00E60B20" w:rsidRDefault="00E60B20" w:rsidP="00DC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>Цели изучения английского языка: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DC2997" w:rsidRPr="00DC2997">
        <w:rPr>
          <w:rFonts w:ascii="Times New Roman" w:hAnsi="Times New Roman" w:cs="Times New Roman"/>
          <w:sz w:val="28"/>
        </w:rPr>
        <w:t>Цель: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</w:t>
      </w:r>
      <w:r w:rsidRPr="00E60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К основным задачам программы относятся: </w:t>
      </w:r>
    </w:p>
    <w:p w:rsidR="00DC2997" w:rsidRPr="00DC2997" w:rsidRDefault="00C8252E" w:rsidP="00DC2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7" w:rsidRPr="00DC2997">
        <w:rPr>
          <w:rFonts w:ascii="Times New Roman" w:hAnsi="Times New Roman" w:cs="Times New Roman"/>
          <w:sz w:val="28"/>
          <w:szCs w:val="28"/>
        </w:rPr>
        <w:t xml:space="preserve"> Углубление социализации обучающихся 2. Освоение систематических знаний об истории</w:t>
      </w:r>
      <w:r w:rsidR="00DC2997">
        <w:rPr>
          <w:rFonts w:ascii="Times New Roman" w:hAnsi="Times New Roman" w:cs="Times New Roman"/>
          <w:sz w:val="28"/>
          <w:szCs w:val="28"/>
        </w:rPr>
        <w:t xml:space="preserve"> казачества</w:t>
      </w:r>
      <w:r w:rsidR="00DC2997" w:rsidRPr="00DC2997">
        <w:rPr>
          <w:rFonts w:ascii="Times New Roman" w:hAnsi="Times New Roman" w:cs="Times New Roman"/>
          <w:sz w:val="28"/>
          <w:szCs w:val="28"/>
        </w:rPr>
        <w:t xml:space="preserve"> XX-XXI вв. 3. Воспитание обучающихся в духе патриотизма 4. Формирование исторического мышления 5. Расширение аксиологических знаний и опыта оценочной деятельности и т.д</w:t>
      </w:r>
      <w:r w:rsidR="00DC2997" w:rsidRPr="00DC2997">
        <w:rPr>
          <w:rFonts w:ascii="Times New Roman" w:hAnsi="Times New Roman" w:cs="Times New Roman"/>
          <w:sz w:val="28"/>
          <w:szCs w:val="28"/>
        </w:rPr>
        <w:t>.</w:t>
      </w:r>
    </w:p>
    <w:p w:rsidR="00DC2997" w:rsidRPr="00DC2997" w:rsidRDefault="00C8252E" w:rsidP="00DC2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2997" w:rsidRPr="00DC2997">
        <w:rPr>
          <w:rFonts w:ascii="Times New Roman" w:hAnsi="Times New Roman" w:cs="Times New Roman"/>
          <w:sz w:val="28"/>
          <w:szCs w:val="28"/>
        </w:rPr>
        <w:t>Владение базовыми логическими действиями 2. Владение базовыми исследовательскими действиями 3. Работа с информацией 4. Владение универсальными коммуникативными действиями (общение, совместная деятельность) 5. Владение универсальными регулятивными действиями (самоорганизация, самоконтроль, принятие себя и других)</w:t>
      </w:r>
    </w:p>
    <w:p w:rsidR="00C8252E" w:rsidRDefault="00DC2997" w:rsidP="00DC2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2997">
        <w:rPr>
          <w:rFonts w:ascii="Times New Roman" w:hAnsi="Times New Roman" w:cs="Times New Roman"/>
          <w:sz w:val="28"/>
          <w:szCs w:val="28"/>
        </w:rPr>
        <w:lastRenderedPageBreak/>
        <w:t>Понимать роль России в мировых политических, социальных и экономических процессах.</w:t>
      </w:r>
    </w:p>
    <w:p w:rsidR="00C8252E" w:rsidRDefault="00DC2997" w:rsidP="00DC2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2997">
        <w:rPr>
          <w:rFonts w:ascii="Times New Roman" w:hAnsi="Times New Roman" w:cs="Times New Roman"/>
          <w:sz w:val="28"/>
          <w:szCs w:val="28"/>
        </w:rPr>
        <w:t xml:space="preserve"> - Знать и уметь характеризовать ключевые исторические события.</w:t>
      </w:r>
    </w:p>
    <w:p w:rsidR="00C8252E" w:rsidRDefault="00DC2997" w:rsidP="00DC2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2997">
        <w:rPr>
          <w:rFonts w:ascii="Times New Roman" w:hAnsi="Times New Roman" w:cs="Times New Roman"/>
          <w:sz w:val="28"/>
          <w:szCs w:val="28"/>
        </w:rPr>
        <w:t xml:space="preserve"> - Уметь искать, систематизировать и интерпретировать историческую информацию </w:t>
      </w:r>
    </w:p>
    <w:p w:rsidR="00C8252E" w:rsidRDefault="00DC2997" w:rsidP="00DC2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2997">
        <w:rPr>
          <w:rFonts w:ascii="Times New Roman" w:hAnsi="Times New Roman" w:cs="Times New Roman"/>
          <w:sz w:val="28"/>
          <w:szCs w:val="28"/>
        </w:rPr>
        <w:t>- Владеть навыками критического мышления и читательской грамотности при работе с историческими источниками</w:t>
      </w:r>
    </w:p>
    <w:p w:rsidR="00E60B20" w:rsidRPr="00DC2997" w:rsidRDefault="00DC2997" w:rsidP="00DC29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997">
        <w:rPr>
          <w:rFonts w:ascii="Times New Roman" w:hAnsi="Times New Roman" w:cs="Times New Roman"/>
          <w:sz w:val="28"/>
          <w:szCs w:val="28"/>
        </w:rPr>
        <w:t xml:space="preserve"> - Уметь адекватно взаимодействовать с людьми с другими взглядами - Уметь аргументированно защищать историческую правду</w:t>
      </w:r>
    </w:p>
    <w:sectPr w:rsidR="00E60B20" w:rsidRPr="00DC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9"/>
    <w:rsid w:val="00431EE9"/>
    <w:rsid w:val="004D1E97"/>
    <w:rsid w:val="00C8252E"/>
    <w:rsid w:val="00DC2997"/>
    <w:rsid w:val="00DE0269"/>
    <w:rsid w:val="00E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D39F"/>
  <w15:chartTrackingRefBased/>
  <w15:docId w15:val="{75ED6079-2667-4C1C-ADB2-DF1EF483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Дмитриев М.В.</cp:lastModifiedBy>
  <cp:revision>4</cp:revision>
  <dcterms:created xsi:type="dcterms:W3CDTF">2023-11-24T05:08:00Z</dcterms:created>
  <dcterms:modified xsi:type="dcterms:W3CDTF">2023-11-24T08:43:00Z</dcterms:modified>
</cp:coreProperties>
</file>