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92" w:rsidRPr="00CC3E92" w:rsidRDefault="002F32FA" w:rsidP="002F32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E9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</w:t>
      </w:r>
      <w:r w:rsidR="00166ECB" w:rsidRPr="00CC3E92">
        <w:rPr>
          <w:rFonts w:ascii="Times New Roman" w:hAnsi="Times New Roman" w:cs="Times New Roman"/>
          <w:b/>
          <w:sz w:val="28"/>
          <w:szCs w:val="28"/>
        </w:rPr>
        <w:t xml:space="preserve">ыку </w:t>
      </w:r>
    </w:p>
    <w:p w:rsidR="00CF148B" w:rsidRPr="00CC3E92" w:rsidRDefault="00166ECB" w:rsidP="00CF14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E92">
        <w:rPr>
          <w:rFonts w:ascii="Times New Roman" w:hAnsi="Times New Roman" w:cs="Times New Roman"/>
          <w:b/>
          <w:sz w:val="28"/>
          <w:szCs w:val="28"/>
        </w:rPr>
        <w:t>по курсу «</w:t>
      </w:r>
      <w:proofErr w:type="spellStart"/>
      <w:r w:rsidRPr="00CC3E92">
        <w:rPr>
          <w:rFonts w:ascii="Times New Roman" w:hAnsi="Times New Roman" w:cs="Times New Roman"/>
          <w:b/>
          <w:sz w:val="28"/>
          <w:szCs w:val="28"/>
        </w:rPr>
        <w:t>Rainbow</w:t>
      </w:r>
      <w:proofErr w:type="spellEnd"/>
      <w:r w:rsidRPr="00CC3E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3E92">
        <w:rPr>
          <w:rFonts w:ascii="Times New Roman" w:hAnsi="Times New Roman" w:cs="Times New Roman"/>
          <w:b/>
          <w:sz w:val="28"/>
          <w:szCs w:val="28"/>
        </w:rPr>
        <w:t>English</w:t>
      </w:r>
      <w:proofErr w:type="spellEnd"/>
      <w:r w:rsidRPr="00CC3E92">
        <w:rPr>
          <w:rFonts w:ascii="Times New Roman" w:hAnsi="Times New Roman" w:cs="Times New Roman"/>
          <w:b/>
          <w:sz w:val="28"/>
          <w:szCs w:val="28"/>
        </w:rPr>
        <w:t>» 8</w:t>
      </w:r>
      <w:r w:rsidR="002F32FA" w:rsidRPr="00CC3E92">
        <w:rPr>
          <w:rFonts w:ascii="Times New Roman" w:hAnsi="Times New Roman" w:cs="Times New Roman"/>
          <w:b/>
          <w:sz w:val="28"/>
          <w:szCs w:val="28"/>
        </w:rPr>
        <w:t xml:space="preserve"> - 9 классы</w:t>
      </w:r>
    </w:p>
    <w:p w:rsidR="00CF148B" w:rsidRPr="00CF148B" w:rsidRDefault="00CF148B" w:rsidP="00CF148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</w:pPr>
      <w:r w:rsidRPr="00CF14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Рабочие программы по английскому языку (учебник </w:t>
      </w:r>
      <w:r w:rsidRPr="00CF148B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Rainbow</w:t>
      </w:r>
      <w:r w:rsidRPr="00CF14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English</w:t>
      </w:r>
      <w:r w:rsidRPr="00CF148B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CF14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для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  <w:r w:rsidRPr="00CF14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-9 классов составлены </w:t>
      </w:r>
      <w:r w:rsidRPr="00CF148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на основе требований к результатам освоения основной образовательной программы, представленных в ФГОС ООО, 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воспитания, а также </w:t>
      </w:r>
      <w:r w:rsidRPr="00CF14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основе программы Английский язык, предметной линии учебников </w:t>
      </w:r>
      <w:r w:rsidRPr="00CF148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F32FA">
        <w:rPr>
          <w:rFonts w:ascii="Times New Roman" w:hAnsi="Times New Roman" w:cs="Times New Roman"/>
          <w:sz w:val="28"/>
          <w:szCs w:val="28"/>
        </w:rPr>
        <w:t>Rainbow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32FA">
        <w:rPr>
          <w:rFonts w:ascii="Times New Roman" w:hAnsi="Times New Roman" w:cs="Times New Roman"/>
          <w:sz w:val="28"/>
          <w:szCs w:val="28"/>
        </w:rPr>
        <w:t>English</w:t>
      </w:r>
      <w:r w:rsidRPr="00CF148B">
        <w:rPr>
          <w:rFonts w:ascii="Times New Roman" w:hAnsi="Times New Roman" w:cs="Times New Roman"/>
          <w:sz w:val="28"/>
          <w:szCs w:val="28"/>
          <w:lang w:val="ru-RU"/>
        </w:rPr>
        <w:t>» для учащихся 5-9 классов общеобразовательных учреждений. (Английский язык.5-9 классы: учебно-</w:t>
      </w:r>
      <w:proofErr w:type="spellStart"/>
      <w:r w:rsidRPr="00CF148B">
        <w:rPr>
          <w:rFonts w:ascii="Times New Roman" w:hAnsi="Times New Roman" w:cs="Times New Roman"/>
          <w:sz w:val="28"/>
          <w:szCs w:val="28"/>
          <w:lang w:val="ru-RU"/>
        </w:rPr>
        <w:t>методич</w:t>
      </w:r>
      <w:proofErr w:type="spellEnd"/>
      <w:r w:rsidRPr="00CF148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CF148B">
        <w:rPr>
          <w:rFonts w:ascii="Times New Roman" w:hAnsi="Times New Roman" w:cs="Times New Roman"/>
          <w:sz w:val="28"/>
          <w:szCs w:val="28"/>
          <w:lang w:val="ru-RU"/>
        </w:rPr>
        <w:t>пособ</w:t>
      </w:r>
      <w:proofErr w:type="spellEnd"/>
      <w:r w:rsidRPr="00CF148B">
        <w:rPr>
          <w:rFonts w:ascii="Times New Roman" w:hAnsi="Times New Roman" w:cs="Times New Roman"/>
          <w:sz w:val="28"/>
          <w:szCs w:val="28"/>
          <w:lang w:val="ru-RU"/>
        </w:rPr>
        <w:t>./</w:t>
      </w:r>
      <w:proofErr w:type="gramEnd"/>
      <w:r w:rsidRPr="00CF148B">
        <w:rPr>
          <w:rFonts w:ascii="Times New Roman" w:hAnsi="Times New Roman" w:cs="Times New Roman"/>
          <w:sz w:val="28"/>
          <w:szCs w:val="28"/>
          <w:lang w:val="ru-RU"/>
        </w:rPr>
        <w:t>О.В. Афанасьева, И.В. Михеева, Н.В. Языкова, Е.А. Колесникова. – М.: Дрофа, 2016, с изменениями. (</w:t>
      </w:r>
      <w:r w:rsidRPr="002F32FA">
        <w:rPr>
          <w:rFonts w:ascii="Times New Roman" w:hAnsi="Times New Roman" w:cs="Times New Roman"/>
          <w:sz w:val="28"/>
          <w:szCs w:val="28"/>
        </w:rPr>
        <w:t>Rainbow English</w:t>
      </w:r>
      <w:r w:rsidRPr="00CF148B">
        <w:rPr>
          <w:rFonts w:ascii="Times New Roman" w:hAnsi="Times New Roman" w:cs="Times New Roman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148B">
        <w:rPr>
          <w:rFonts w:ascii="Times New Roman" w:eastAsia="Calibri" w:hAnsi="Times New Roman" w:cs="Times New Roman"/>
          <w:sz w:val="28"/>
          <w:szCs w:val="28"/>
          <w:lang w:val="ru-RU"/>
        </w:rPr>
        <w:t>Данная программа используется для обучения английского языка в ГКОУ КШИ «Тимашевский казачий кадетский корпус» Краснодарского края и ориентирована на использование учебников «</w:t>
      </w:r>
      <w:r w:rsidRPr="00CF148B">
        <w:rPr>
          <w:rFonts w:ascii="Times New Roman" w:eastAsia="Calibri" w:hAnsi="Times New Roman" w:cs="Times New Roman"/>
          <w:sz w:val="28"/>
          <w:szCs w:val="28"/>
        </w:rPr>
        <w:t>Rainbow</w:t>
      </w:r>
      <w:r w:rsidRPr="00CF14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F148B">
        <w:rPr>
          <w:rFonts w:ascii="Times New Roman" w:eastAsia="Calibri" w:hAnsi="Times New Roman" w:cs="Times New Roman"/>
          <w:sz w:val="28"/>
          <w:szCs w:val="28"/>
        </w:rPr>
        <w:t>English</w:t>
      </w:r>
      <w:r w:rsidRPr="00CF14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</w:t>
      </w:r>
      <w:r w:rsidRPr="00CF148B">
        <w:rPr>
          <w:rFonts w:ascii="Times New Roman" w:eastAsia="Calibri" w:hAnsi="Times New Roman" w:cs="Times New Roman"/>
          <w:sz w:val="28"/>
          <w:szCs w:val="28"/>
          <w:lang w:val="ru-RU"/>
        </w:rPr>
        <w:t>О.В. Афанасьева, И.В. Михеева, Н.В. Языкова, Е.А. Колесникова. – М.: Дрофа, 2016, с изменениями. (</w:t>
      </w:r>
      <w:proofErr w:type="spellStart"/>
      <w:r w:rsidRPr="00CF148B">
        <w:rPr>
          <w:rFonts w:ascii="Times New Roman" w:eastAsia="Calibri" w:hAnsi="Times New Roman" w:cs="Times New Roman"/>
          <w:sz w:val="28"/>
          <w:szCs w:val="28"/>
          <w:lang w:val="ru-RU"/>
        </w:rPr>
        <w:t>RainbowEnglish</w:t>
      </w:r>
      <w:proofErr w:type="spellEnd"/>
      <w:r w:rsidRPr="00CF148B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CF148B">
        <w:rPr>
          <w:rFonts w:ascii="Times New Roman" w:eastAsia="Calibri" w:hAnsi="Times New Roman" w:cs="Times New Roman"/>
          <w:sz w:val="28"/>
          <w:szCs w:val="28"/>
          <w:lang w:val="ru-RU"/>
        </w:rPr>
        <w:t>. Данные учебники рекомендованы Министерством образования и науки РФ и входят в федеральный перечень учебников на 2023-2024 учебный год. На освоение программы отводится 102 часа в год, 3 часа в неделю.</w:t>
      </w:r>
    </w:p>
    <w:p w:rsidR="00332897" w:rsidRPr="00332897" w:rsidRDefault="00332897" w:rsidP="0033289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3289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Цели изучения английского языка</w:t>
      </w:r>
    </w:p>
    <w:p w:rsidR="00332897" w:rsidRPr="00332897" w:rsidRDefault="00332897" w:rsidP="0033289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3289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Целью</w:t>
      </w:r>
      <w:r w:rsidRPr="003328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  </w:t>
      </w:r>
    </w:p>
    <w:p w:rsidR="00F74CB5" w:rsidRPr="00F74CB5" w:rsidRDefault="00F74CB5" w:rsidP="00F74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CB5">
        <w:rPr>
          <w:rFonts w:ascii="Times New Roman" w:hAnsi="Times New Roman" w:cs="Times New Roman"/>
          <w:sz w:val="28"/>
          <w:szCs w:val="28"/>
          <w:lang w:val="ru-RU"/>
        </w:rPr>
        <w:t xml:space="preserve">- речевую компетенцию - совершенствование коммуникативных умений в четырех основных видах речевой деятельности (говорении, </w:t>
      </w:r>
      <w:proofErr w:type="spellStart"/>
      <w:r w:rsidRPr="00F74CB5">
        <w:rPr>
          <w:rFonts w:ascii="Times New Roman" w:hAnsi="Times New Roman" w:cs="Times New Roman"/>
          <w:sz w:val="28"/>
          <w:szCs w:val="28"/>
          <w:lang w:val="ru-RU"/>
        </w:rPr>
        <w:t>аудировании</w:t>
      </w:r>
      <w:proofErr w:type="spellEnd"/>
      <w:r w:rsidRPr="00F74CB5">
        <w:rPr>
          <w:rFonts w:ascii="Times New Roman" w:hAnsi="Times New Roman" w:cs="Times New Roman"/>
          <w:sz w:val="28"/>
          <w:szCs w:val="28"/>
          <w:lang w:val="ru-RU"/>
        </w:rPr>
        <w:t xml:space="preserve">, чтении и письме); умений планировать свое речевое и неречевое поведение; </w:t>
      </w:r>
    </w:p>
    <w:p w:rsidR="00F74CB5" w:rsidRPr="00F74CB5" w:rsidRDefault="00F74CB5" w:rsidP="00F74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CB5">
        <w:rPr>
          <w:rFonts w:ascii="Times New Roman" w:hAnsi="Times New Roman" w:cs="Times New Roman"/>
          <w:sz w:val="28"/>
          <w:szCs w:val="28"/>
          <w:lang w:val="ru-RU"/>
        </w:rPr>
        <w:t xml:space="preserve">- языковую </w:t>
      </w:r>
      <w:proofErr w:type="spellStart"/>
      <w:r w:rsidRPr="00F74CB5">
        <w:rPr>
          <w:rFonts w:ascii="Times New Roman" w:hAnsi="Times New Roman" w:cs="Times New Roman"/>
          <w:sz w:val="28"/>
          <w:szCs w:val="28"/>
          <w:lang w:val="ru-RU"/>
        </w:rPr>
        <w:t>компитенцию</w:t>
      </w:r>
      <w:proofErr w:type="spellEnd"/>
      <w:r w:rsidRPr="00F74CB5">
        <w:rPr>
          <w:rFonts w:ascii="Times New Roman" w:hAnsi="Times New Roman" w:cs="Times New Roman"/>
          <w:sz w:val="28"/>
          <w:szCs w:val="28"/>
          <w:lang w:val="ru-RU"/>
        </w:rPr>
        <w:t xml:space="preserve">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F74CB5" w:rsidRPr="00F74CB5" w:rsidRDefault="00F74CB5" w:rsidP="00F74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CB5">
        <w:rPr>
          <w:rFonts w:ascii="Times New Roman" w:hAnsi="Times New Roman" w:cs="Times New Roman"/>
          <w:sz w:val="28"/>
          <w:szCs w:val="28"/>
          <w:lang w:val="ru-RU"/>
        </w:rPr>
        <w:t xml:space="preserve">-  социокультурную </w:t>
      </w:r>
      <w:proofErr w:type="spellStart"/>
      <w:r w:rsidRPr="00F74CB5">
        <w:rPr>
          <w:rFonts w:ascii="Times New Roman" w:hAnsi="Times New Roman" w:cs="Times New Roman"/>
          <w:sz w:val="28"/>
          <w:szCs w:val="28"/>
          <w:lang w:val="ru-RU"/>
        </w:rPr>
        <w:t>компитенцию</w:t>
      </w:r>
      <w:proofErr w:type="spellEnd"/>
      <w:r w:rsidRPr="00F74CB5">
        <w:rPr>
          <w:rFonts w:ascii="Times New Roman" w:hAnsi="Times New Roman" w:cs="Times New Roman"/>
          <w:sz w:val="28"/>
          <w:szCs w:val="28"/>
          <w:lang w:val="ru-RU"/>
        </w:rPr>
        <w:t xml:space="preserve">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F74CB5" w:rsidRPr="00F74CB5" w:rsidRDefault="00F74CB5" w:rsidP="00F74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CB5">
        <w:rPr>
          <w:rFonts w:ascii="Times New Roman" w:hAnsi="Times New Roman" w:cs="Times New Roman"/>
          <w:sz w:val="28"/>
          <w:szCs w:val="28"/>
          <w:lang w:val="ru-RU"/>
        </w:rPr>
        <w:t xml:space="preserve">-  компенсаторную компетенцию – дальнейшее развитие умений выходить из положения в условиях дефицита языковых средств при получении и передаче иноязычной информации; </w:t>
      </w:r>
    </w:p>
    <w:p w:rsidR="00F74CB5" w:rsidRPr="00F74CB5" w:rsidRDefault="00F74CB5" w:rsidP="00F74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CB5">
        <w:rPr>
          <w:rFonts w:ascii="Times New Roman" w:hAnsi="Times New Roman" w:cs="Times New Roman"/>
          <w:sz w:val="28"/>
          <w:szCs w:val="28"/>
          <w:lang w:val="ru-RU"/>
        </w:rPr>
        <w:t xml:space="preserve">- познавательную компетенцию – развитие общих и специальных учебных умений, позволяющих совершенствовать учебную деятельность по </w:t>
      </w:r>
      <w:r w:rsidRPr="00F74CB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овладению иностранным языком, удовлетворять с его помощью познавательные интересы в других областях знания. </w:t>
      </w:r>
    </w:p>
    <w:p w:rsidR="00332897" w:rsidRPr="00F74CB5" w:rsidRDefault="00F74CB5" w:rsidP="00F74C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CB5">
        <w:rPr>
          <w:rFonts w:ascii="Times New Roman" w:hAnsi="Times New Roman" w:cs="Times New Roman"/>
          <w:sz w:val="28"/>
          <w:szCs w:val="28"/>
          <w:lang w:val="ru-RU"/>
        </w:rPr>
        <w:t xml:space="preserve">- 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 </w:t>
      </w:r>
    </w:p>
    <w:p w:rsidR="00D908B6" w:rsidRPr="00D908B6" w:rsidRDefault="00D908B6" w:rsidP="00D908B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D908B6">
        <w:rPr>
          <w:rFonts w:ascii="Times New Roman" w:hAnsi="Times New Roman"/>
          <w:b/>
          <w:color w:val="000000"/>
          <w:sz w:val="28"/>
          <w:lang w:val="ru-RU"/>
        </w:rPr>
        <w:t xml:space="preserve">К основным задачам программы относятся: </w:t>
      </w:r>
    </w:p>
    <w:p w:rsidR="00D908B6" w:rsidRPr="00D908B6" w:rsidRDefault="00D908B6" w:rsidP="00D908B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908B6">
        <w:rPr>
          <w:rFonts w:ascii="Times New Roman" w:hAnsi="Times New Roman"/>
          <w:color w:val="000000"/>
          <w:sz w:val="28"/>
          <w:lang w:val="ru-RU"/>
        </w:rPr>
        <w:t xml:space="preserve">- конкретизация содержания предметных тем примерной программы; </w:t>
      </w:r>
    </w:p>
    <w:p w:rsidR="00D908B6" w:rsidRPr="00D908B6" w:rsidRDefault="00D908B6" w:rsidP="00D908B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908B6">
        <w:rPr>
          <w:rFonts w:ascii="Times New Roman" w:hAnsi="Times New Roman"/>
          <w:color w:val="000000"/>
          <w:sz w:val="28"/>
          <w:lang w:val="ru-RU"/>
        </w:rPr>
        <w:t>- распределение учебных часов по темам курса и последовательность;</w:t>
      </w:r>
    </w:p>
    <w:p w:rsidR="00D908B6" w:rsidRPr="00D908B6" w:rsidRDefault="00D908B6" w:rsidP="00D908B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908B6">
        <w:rPr>
          <w:rFonts w:ascii="Times New Roman" w:hAnsi="Times New Roman"/>
          <w:color w:val="000000"/>
          <w:sz w:val="28"/>
          <w:lang w:val="ru-RU"/>
        </w:rPr>
        <w:t xml:space="preserve">- изучения тем и языкового материала с учетом логики учебного процесса, возрастных особенностей учащихся, внутри предметных и межпредметных связей. </w:t>
      </w:r>
    </w:p>
    <w:p w:rsidR="00CC3E92" w:rsidRDefault="00CC3E92" w:rsidP="00CC3E9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B2ED6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F74CB5" w:rsidRPr="00F74CB5" w:rsidRDefault="00F74CB5" w:rsidP="00F74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CB5">
        <w:rPr>
          <w:rFonts w:ascii="Times New Roman" w:hAnsi="Times New Roman" w:cs="Times New Roman"/>
          <w:sz w:val="28"/>
          <w:szCs w:val="28"/>
          <w:lang w:val="ru-RU"/>
        </w:rPr>
        <w:t xml:space="preserve">     Содержание обучения включает следующие компоненты: 1) сферы общения (темы, ситуации, тексты); 2) навыки и умения коммуникативной компетенции: речевая компетенция (умение аудирования, чтения, говорения, письма); языковая компетенция (лексические, грамматические, лингвострановедческие знания и навыки оперирования ими); социокультурная компетенция (социокультурные знания и навыки вербального и невербального поведения); учебно-познавательная компетенция (общие и специальные учебные навыки, приемы учебной работы); компенсаторная компетенция (знание приемов компенсации и компенсаторные умения). 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тематики:</w:t>
      </w:r>
    </w:p>
    <w:p w:rsidR="00F74CB5" w:rsidRPr="00F74CB5" w:rsidRDefault="00F74CB5" w:rsidP="00F74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CB5">
        <w:rPr>
          <w:rFonts w:ascii="Times New Roman" w:hAnsi="Times New Roman" w:cs="Times New Roman"/>
          <w:sz w:val="28"/>
          <w:szCs w:val="28"/>
          <w:lang w:val="ru-RU"/>
        </w:rPr>
        <w:t xml:space="preserve">1. Мои друзья и я. Межличностные взаимоотношения в семье, с друзьями. Решение конфликтных ситуаций. Внешность и черты характера человека. </w:t>
      </w:r>
    </w:p>
    <w:p w:rsidR="00F74CB5" w:rsidRPr="00F74CB5" w:rsidRDefault="00F74CB5" w:rsidP="00F74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CB5">
        <w:rPr>
          <w:rFonts w:ascii="Times New Roman" w:hAnsi="Times New Roman" w:cs="Times New Roman"/>
          <w:sz w:val="28"/>
          <w:szCs w:val="28"/>
          <w:lang w:val="ru-RU"/>
        </w:rPr>
        <w:t xml:space="preserve">2. Досуг и увлечения. Спорт, музыка, чтение, музей, кино, театр. Молодежная мода. Карманные деньги. Покупки. Переписка. Путешествия и другие виды отдыха. </w:t>
      </w:r>
    </w:p>
    <w:p w:rsidR="00F74CB5" w:rsidRPr="00F74CB5" w:rsidRDefault="00F74CB5" w:rsidP="00F74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CB5">
        <w:rPr>
          <w:rFonts w:ascii="Times New Roman" w:hAnsi="Times New Roman" w:cs="Times New Roman"/>
          <w:sz w:val="28"/>
          <w:szCs w:val="28"/>
          <w:lang w:val="ru-RU"/>
        </w:rPr>
        <w:t xml:space="preserve">3. Здоровый образ жизни. Режим труда и отдыха, спорт, правильное питание, отказ от вредных привычек. Тело человека и забота о нем. </w:t>
      </w:r>
    </w:p>
    <w:p w:rsidR="00F74CB5" w:rsidRPr="00F74CB5" w:rsidRDefault="00F74CB5" w:rsidP="00F74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CB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 Школьное образование. Изучаемые предметы и отношение к ним. Школьная жизнь. Каникулы. Переписка с зарубежными сверстниками, международные обмены, школьное образование за рубежом. </w:t>
      </w:r>
    </w:p>
    <w:p w:rsidR="00F74CB5" w:rsidRPr="00F74CB5" w:rsidRDefault="00F74CB5" w:rsidP="00F74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CB5">
        <w:rPr>
          <w:rFonts w:ascii="Times New Roman" w:hAnsi="Times New Roman" w:cs="Times New Roman"/>
          <w:sz w:val="28"/>
          <w:szCs w:val="28"/>
          <w:lang w:val="ru-RU"/>
        </w:rPr>
        <w:t xml:space="preserve">5. Профессии в современном мире. Проблема выбора профессии. Роль иностранного языка в планах на будущее. </w:t>
      </w:r>
    </w:p>
    <w:p w:rsidR="00F74CB5" w:rsidRPr="00F74CB5" w:rsidRDefault="00F74CB5" w:rsidP="00F74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CB5">
        <w:rPr>
          <w:rFonts w:ascii="Times New Roman" w:hAnsi="Times New Roman" w:cs="Times New Roman"/>
          <w:sz w:val="28"/>
          <w:szCs w:val="28"/>
          <w:lang w:val="ru-RU"/>
        </w:rPr>
        <w:t xml:space="preserve">6. Вселенная и человек. Природа: флора и фауна. Проблемы экологии и защита окружающей среды. Климат, погода. Особенности проживания в городской/сельской местности. </w:t>
      </w:r>
    </w:p>
    <w:p w:rsidR="00F74CB5" w:rsidRPr="00F74CB5" w:rsidRDefault="00F74CB5" w:rsidP="00F74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CB5">
        <w:rPr>
          <w:rFonts w:ascii="Times New Roman" w:hAnsi="Times New Roman" w:cs="Times New Roman"/>
          <w:sz w:val="28"/>
          <w:szCs w:val="28"/>
          <w:lang w:val="ru-RU"/>
        </w:rPr>
        <w:t xml:space="preserve">7. Технический прогресс: достижения науки и техники, транспорт. </w:t>
      </w:r>
    </w:p>
    <w:p w:rsidR="00F74CB5" w:rsidRPr="00F74CB5" w:rsidRDefault="00F74CB5" w:rsidP="00F74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CB5">
        <w:rPr>
          <w:rFonts w:ascii="Times New Roman" w:hAnsi="Times New Roman" w:cs="Times New Roman"/>
          <w:sz w:val="28"/>
          <w:szCs w:val="28"/>
          <w:lang w:val="ru-RU"/>
        </w:rPr>
        <w:t xml:space="preserve">8. Средства массовой информации и коммуникации. Пресса, телевидение, радио, Интернет. </w:t>
      </w:r>
    </w:p>
    <w:p w:rsidR="00F74CB5" w:rsidRDefault="00F74CB5" w:rsidP="00F74CB5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CB5">
        <w:rPr>
          <w:rFonts w:ascii="Times New Roman" w:hAnsi="Times New Roman" w:cs="Times New Roman"/>
          <w:sz w:val="28"/>
          <w:szCs w:val="28"/>
          <w:lang w:val="ru-RU"/>
        </w:rPr>
        <w:t>9. Родная страна и страны изучаемого языка. Географическое положение, столицы, крупные города, регионы, достопримечательности, культурные и исторические особенности, национальные праздники, знаменательные даты, традиции, обычаи, выдающиеся люди, их вклад в науку и мировую культуру</w:t>
      </w:r>
    </w:p>
    <w:p w:rsidR="00F74CB5" w:rsidRPr="00F74CB5" w:rsidRDefault="00F74CB5" w:rsidP="00F74CB5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F74CB5">
        <w:rPr>
          <w:rFonts w:ascii="Times New Roman" w:hAnsi="Times New Roman" w:cs="Times New Roman"/>
          <w:sz w:val="28"/>
          <w:szCs w:val="28"/>
          <w:lang w:val="ru-RU"/>
        </w:rPr>
        <w:t xml:space="preserve">В учебниках уделяется внимание развитию всех видов речевой деятельности (аудированию,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</w:t>
      </w:r>
      <w:bookmarkStart w:id="0" w:name="_GoBack"/>
      <w:bookmarkEnd w:id="0"/>
    </w:p>
    <w:p w:rsidR="00F74CB5" w:rsidRDefault="00F74CB5" w:rsidP="00F74CB5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1" w:name="6aa83e48-2cda-48be-be58-b7f32ebffe8c"/>
      <w:r>
        <w:rPr>
          <w:rFonts w:ascii="Times New Roman" w:hAnsi="Times New Roman"/>
          <w:color w:val="000000"/>
          <w:sz w:val="28"/>
          <w:lang w:val="ru-RU"/>
        </w:rPr>
        <w:t xml:space="preserve">   </w:t>
      </w:r>
      <w:r w:rsidR="00CC3E92" w:rsidRPr="004B2ED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</w:t>
      </w:r>
      <w:r w:rsidR="00CC3E92">
        <w:rPr>
          <w:rFonts w:ascii="Times New Roman" w:hAnsi="Times New Roman"/>
          <w:color w:val="000000"/>
          <w:sz w:val="28"/>
          <w:lang w:val="ru-RU"/>
        </w:rPr>
        <w:t xml:space="preserve">анного (английского) языка – </w:t>
      </w:r>
      <w:r w:rsidR="00E965F6">
        <w:rPr>
          <w:rFonts w:ascii="Times New Roman" w:hAnsi="Times New Roman"/>
          <w:color w:val="000000"/>
          <w:sz w:val="28"/>
          <w:lang w:val="ru-RU"/>
        </w:rPr>
        <w:t>204</w:t>
      </w:r>
      <w:r w:rsidR="00CC3E92" w:rsidRPr="004B2ED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CF148B" w:rsidRPr="004B2ED6">
        <w:rPr>
          <w:rFonts w:ascii="Times New Roman" w:hAnsi="Times New Roman"/>
          <w:color w:val="000000"/>
          <w:sz w:val="28"/>
          <w:lang w:val="ru-RU"/>
        </w:rPr>
        <w:t>часов:</w:t>
      </w:r>
      <w:r w:rsidR="00CC3E92" w:rsidRPr="004B2ED6">
        <w:rPr>
          <w:rFonts w:ascii="Times New Roman" w:hAnsi="Times New Roman"/>
          <w:color w:val="000000"/>
          <w:sz w:val="28"/>
          <w:lang w:val="ru-RU"/>
        </w:rPr>
        <w:t xml:space="preserve"> в 8 классе –102 часа (3 часа в неделю), в 9 классе – 102 часа (3 часа в неделю).</w:t>
      </w:r>
      <w:bookmarkEnd w:id="1"/>
    </w:p>
    <w:p w:rsidR="001A0461" w:rsidRPr="00F74CB5" w:rsidRDefault="001A0461" w:rsidP="00F74CB5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1A046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CF148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</w:t>
      </w:r>
      <w:r w:rsidRPr="001A04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Промежуточная аттестация согласно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Положения</w:t>
      </w:r>
      <w:r w:rsidR="00CF148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Pr="001A0461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 форме, порядке и периодичности текущего контроля,</w:t>
      </w:r>
      <w:r w:rsidRPr="001A04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A0461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промежуточной и итоговой аттестации обучающихся ГКОУ КШИ «Тимашевский казачий кадетский корпус»</w:t>
      </w:r>
    </w:p>
    <w:p w:rsidR="001A0461" w:rsidRPr="001A0461" w:rsidRDefault="001A0461" w:rsidP="001A04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A0461" w:rsidRPr="00CC3E92" w:rsidRDefault="001A0461" w:rsidP="00CC3E92">
      <w:pPr>
        <w:spacing w:after="0" w:line="264" w:lineRule="auto"/>
        <w:ind w:firstLine="600"/>
        <w:jc w:val="both"/>
        <w:rPr>
          <w:lang w:val="ru-RU"/>
        </w:rPr>
      </w:pPr>
    </w:p>
    <w:sectPr w:rsidR="001A0461" w:rsidRPr="00CC3E92" w:rsidSect="00CC3E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7D"/>
    <w:rsid w:val="00166ECB"/>
    <w:rsid w:val="001A0461"/>
    <w:rsid w:val="00223E7D"/>
    <w:rsid w:val="002F32FA"/>
    <w:rsid w:val="00332897"/>
    <w:rsid w:val="004265A2"/>
    <w:rsid w:val="00CC3E92"/>
    <w:rsid w:val="00CF148B"/>
    <w:rsid w:val="00D21DD2"/>
    <w:rsid w:val="00D47D49"/>
    <w:rsid w:val="00D908B6"/>
    <w:rsid w:val="00E965F6"/>
    <w:rsid w:val="00F7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D5A5"/>
  <w15:chartTrackingRefBased/>
  <w15:docId w15:val="{2BA6CC58-2374-41A2-881E-C73EDE4B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E92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2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Трегубова Ю.В.</dc:creator>
  <cp:keywords/>
  <dc:description/>
  <cp:lastModifiedBy>Тишанинова А.В.</cp:lastModifiedBy>
  <cp:revision>7</cp:revision>
  <dcterms:created xsi:type="dcterms:W3CDTF">2021-04-19T16:15:00Z</dcterms:created>
  <dcterms:modified xsi:type="dcterms:W3CDTF">2023-11-27T06:36:00Z</dcterms:modified>
</cp:coreProperties>
</file>