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C7" w:rsidRPr="00FE07EC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E0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B5AC7" w:rsidRPr="00FE07EC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по английскому языку</w:t>
      </w:r>
    </w:p>
    <w:p w:rsidR="00DB5AC7" w:rsidRPr="00FE07EC" w:rsidRDefault="00FE07EC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для 7</w:t>
      </w:r>
      <w:r w:rsidR="00DB5AC7" w:rsidRPr="00FE07EC">
        <w:rPr>
          <w:rFonts w:ascii="Times New Roman" w:hAnsi="Times New Roman" w:cs="Times New Roman"/>
          <w:b/>
          <w:bCs/>
          <w:sz w:val="28"/>
          <w:szCs w:val="28"/>
        </w:rPr>
        <w:t xml:space="preserve"> – 9 классов (учебник </w:t>
      </w:r>
      <w:r w:rsidR="00DB5AC7" w:rsidRPr="00FE07E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Spotlight</w:t>
      </w:r>
      <w:r w:rsidR="00DB5AC7" w:rsidRPr="00FE07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B5AC7" w:rsidRPr="00FE07EC" w:rsidRDefault="00DB5AC7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(учебник </w:t>
      </w:r>
      <w:r w:rsidRPr="00FE07EC">
        <w:rPr>
          <w:rFonts w:ascii="Times New Roman" w:hAnsi="Times New Roman" w:cs="Times New Roman"/>
          <w:b/>
          <w:i/>
          <w:sz w:val="28"/>
          <w:szCs w:val="28"/>
          <w:lang w:val="en-US"/>
        </w:rPr>
        <w:t>Spotlight</w:t>
      </w:r>
      <w:r w:rsidRPr="00FE07EC">
        <w:rPr>
          <w:rFonts w:ascii="Times New Roman" w:hAnsi="Times New Roman" w:cs="Times New Roman"/>
          <w:sz w:val="28"/>
          <w:szCs w:val="28"/>
        </w:rPr>
        <w:t xml:space="preserve">) для 5-9 классов составлены </w:t>
      </w:r>
      <w:r w:rsidRPr="00FE07E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FE07EC">
        <w:rPr>
          <w:rFonts w:ascii="Times New Roman" w:hAnsi="Times New Roman" w:cs="Times New Roman"/>
          <w:sz w:val="28"/>
          <w:szCs w:val="28"/>
        </w:rPr>
        <w:t>на основе программы Английский язык, предметной линии у</w:t>
      </w:r>
      <w:r w:rsidR="00FE07EC" w:rsidRPr="00FE07EC">
        <w:rPr>
          <w:rFonts w:ascii="Times New Roman" w:hAnsi="Times New Roman" w:cs="Times New Roman"/>
          <w:sz w:val="28"/>
          <w:szCs w:val="28"/>
        </w:rPr>
        <w:t>чебников «Английский в фокусе» 7</w:t>
      </w:r>
      <w:r w:rsidRPr="00FE07EC">
        <w:rPr>
          <w:rFonts w:ascii="Times New Roman" w:hAnsi="Times New Roman" w:cs="Times New Roman"/>
          <w:sz w:val="28"/>
          <w:szCs w:val="28"/>
        </w:rPr>
        <w:t xml:space="preserve">-9 классы, Ваулина Ю.Е., Дули Д.,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Еванс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В., -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, 2023г. </w:t>
      </w:r>
    </w:p>
    <w:p w:rsidR="00FE07EC" w:rsidRP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>Данная программа используется для обучения английского языка в ГКОУ КШИ «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 «Английск</w:t>
      </w:r>
      <w:r w:rsidRPr="00FE07EC">
        <w:rPr>
          <w:rFonts w:ascii="Times New Roman" w:hAnsi="Times New Roman" w:cs="Times New Roman"/>
          <w:sz w:val="28"/>
          <w:szCs w:val="28"/>
        </w:rPr>
        <w:t>ий в фокусе» («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>») для 7</w:t>
      </w:r>
      <w:r w:rsidRPr="00FE07EC">
        <w:rPr>
          <w:rFonts w:ascii="Times New Roman" w:hAnsi="Times New Roman" w:cs="Times New Roman"/>
          <w:sz w:val="28"/>
          <w:szCs w:val="28"/>
        </w:rPr>
        <w:t xml:space="preserve"> - 9 классов авторов Ю. Е. Ваулина, Д. Дули, О.Е.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На освоение программы отводится 102 часа в год, 3 часа в неделю</w:t>
      </w:r>
      <w:r w:rsidRPr="00FE07EC">
        <w:rPr>
          <w:rFonts w:ascii="Times New Roman" w:hAnsi="Times New Roman" w:cs="Times New Roman"/>
          <w:sz w:val="28"/>
          <w:szCs w:val="28"/>
        </w:rPr>
        <w:t>.</w:t>
      </w:r>
    </w:p>
    <w:p w:rsidR="00FE07EC" w:rsidRP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FE07EC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ется обеспечение организационно-</w:t>
      </w:r>
      <w:r w:rsidRPr="00FE07EC">
        <w:rPr>
          <w:rFonts w:ascii="Times New Roman" w:hAnsi="Times New Roman" w:cs="Times New Roman"/>
          <w:sz w:val="28"/>
          <w:szCs w:val="28"/>
        </w:rPr>
        <w:t xml:space="preserve">педагогических и методических условий для дальнейшего развития иноязычной коммуникативной компетенции, которая включает: 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речевую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языковую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 социокультурную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</w:t>
      </w:r>
      <w:r w:rsidRPr="00FE07EC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>К основным задачам программы относятся:</w:t>
      </w:r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 конкретизация содержания предметных тем примерной программы;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 «Английский в фокусе»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>) – комплект, в котором нашли отражение традиционные подходы и современные тенденции российской и зарубежных методик обучения иностранному языку. Знания и навыки учащихся, работающих по учебнику «Английский в фокусе», по окончании старшей школы соотносятся с общеевропейским уровнем В2 в области изучения английского языка. «Английс</w:t>
      </w:r>
      <w:r>
        <w:rPr>
          <w:rFonts w:ascii="Times New Roman" w:hAnsi="Times New Roman" w:cs="Times New Roman"/>
          <w:sz w:val="28"/>
          <w:szCs w:val="28"/>
        </w:rPr>
        <w:t>кий в фокусе» поможет учащимся 7</w:t>
      </w:r>
      <w:r w:rsidRPr="00FE07EC">
        <w:rPr>
          <w:rFonts w:ascii="Times New Roman" w:hAnsi="Times New Roman" w:cs="Times New Roman"/>
          <w:sz w:val="28"/>
          <w:szCs w:val="28"/>
        </w:rPr>
        <w:t xml:space="preserve"> - 9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 Каждый модуль состоит из следующих разделов: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 Введение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7EC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умений в чтении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7EC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умений в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и устной речи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Listening&amp;SpeakingSkills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>Развитие языковых навыков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- грамматический аспект)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>Развитие и совершенствований умений в письменной речи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7EC">
        <w:rPr>
          <w:rFonts w:ascii="Times New Roman" w:hAnsi="Times New Roman" w:cs="Times New Roman"/>
          <w:sz w:val="28"/>
          <w:szCs w:val="28"/>
        </w:rPr>
        <w:t xml:space="preserve"> Знакомство с культурой англоговорящих стран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  <w:r w:rsidRPr="00FE07EC">
        <w:rPr>
          <w:rFonts w:ascii="Times New Roman" w:hAnsi="Times New Roman" w:cs="Times New Roman"/>
          <w:sz w:val="28"/>
          <w:szCs w:val="28"/>
        </w:rPr>
        <w:sym w:font="Symbol" w:char="F0D8"/>
      </w:r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связи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>Экологическое образование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7EC" w:rsidRP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7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E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>ЕГЭ</w:t>
      </w:r>
      <w:r w:rsidRPr="00FE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>в</w:t>
      </w:r>
      <w:r w:rsidRPr="00FE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>фокусе</w:t>
      </w:r>
      <w:r w:rsidRPr="00FE07EC">
        <w:rPr>
          <w:rFonts w:ascii="Times New Roman" w:hAnsi="Times New Roman" w:cs="Times New Roman"/>
          <w:sz w:val="28"/>
          <w:szCs w:val="28"/>
          <w:lang w:val="en-US"/>
        </w:rPr>
        <w:t xml:space="preserve"> (Spotlight on Exams);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>Рефлексия учебной деятельности, самоконтроль (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2. Говорение (монологические или диалогическое высказывание)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FE07EC" w:rsidRP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>4. Письмо</w:t>
      </w:r>
    </w:p>
    <w:p w:rsidR="00B251F0" w:rsidRPr="00FE07EC" w:rsidRDefault="00B251F0" w:rsidP="00FE07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1F0" w:rsidRPr="00FE07EC" w:rsidSect="00DB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AA"/>
    <w:rsid w:val="00553FAA"/>
    <w:rsid w:val="00B251F0"/>
    <w:rsid w:val="00DB5AC7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7AF"/>
  <w15:docId w15:val="{D622DC04-882E-47BD-9D11-9E03185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 Ксения Евгеньевна</cp:lastModifiedBy>
  <cp:revision>3</cp:revision>
  <dcterms:created xsi:type="dcterms:W3CDTF">2023-09-22T18:59:00Z</dcterms:created>
  <dcterms:modified xsi:type="dcterms:W3CDTF">2023-11-24T05:25:00Z</dcterms:modified>
</cp:coreProperties>
</file>